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607335" w:rsidRPr="00607335" w:rsidTr="003B1A5A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8156C4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607335" w:rsidRPr="00607335" w:rsidTr="003B1A5A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</w:t>
            </w:r>
            <w:r w:rsidR="00CD4F26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профессиональное 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образовательное учреждение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Ростовской области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 колледжпромышленных технологий и управления»</w:t>
            </w:r>
          </w:p>
        </w:tc>
      </w:tr>
      <w:tr w:rsidR="00607335" w:rsidRPr="00607335" w:rsidTr="003B1A5A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607335" w:rsidRPr="00607335" w:rsidTr="003B1A5A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607335" w:rsidRPr="00607335" w:rsidRDefault="00607335" w:rsidP="00C74F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Контрольно-оценочные средства по учебной дисциплине «</w:t>
            </w:r>
            <w:r w:rsidR="00C74F73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Правила безопасности дорожного движения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607335" w:rsidRPr="00607335" w:rsidRDefault="00607335" w:rsidP="00607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 Рег.№ __                                                                                          Экз.№ __</w:t>
      </w: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607335" w:rsidRPr="00607335" w:rsidTr="003B1A5A">
        <w:tc>
          <w:tcPr>
            <w:tcW w:w="5776" w:type="dxa"/>
          </w:tcPr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93" w:type="dxa"/>
          </w:tcPr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«УТВЕРЖДАЮ»</w:t>
            </w:r>
          </w:p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Зам. директора по УР</w:t>
            </w:r>
          </w:p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_______ С.И.Токин</w:t>
            </w:r>
          </w:p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«___» _______20____ г.</w:t>
            </w:r>
          </w:p>
        </w:tc>
      </w:tr>
    </w:tbl>
    <w:p w:rsidR="00551496" w:rsidRDefault="00551496" w:rsidP="00551496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51496" w:rsidRPr="00607335" w:rsidRDefault="00551496" w:rsidP="001E5F4F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51496" w:rsidRPr="001E5F4F" w:rsidRDefault="00551496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ar-SA"/>
        </w:rPr>
      </w:pPr>
      <w:r w:rsidRPr="001E5F4F">
        <w:rPr>
          <w:rFonts w:ascii="Times New Roman" w:eastAsia="Times New Roman" w:hAnsi="Times New Roman"/>
          <w:sz w:val="32"/>
          <w:szCs w:val="32"/>
          <w:lang w:eastAsia="ar-SA"/>
        </w:rPr>
        <w:t>Комплект</w:t>
      </w:r>
    </w:p>
    <w:p w:rsidR="00551496" w:rsidRPr="001E5F4F" w:rsidRDefault="00551496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5F4F">
        <w:rPr>
          <w:rFonts w:ascii="Times New Roman" w:eastAsia="Times New Roman" w:hAnsi="Times New Roman"/>
          <w:sz w:val="28"/>
          <w:szCs w:val="28"/>
          <w:lang w:eastAsia="ar-SA"/>
        </w:rPr>
        <w:t>контрольно-оценочных средств</w:t>
      </w:r>
    </w:p>
    <w:p w:rsidR="00607335" w:rsidRPr="001E5F4F" w:rsidRDefault="00551496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5F4F">
        <w:rPr>
          <w:rFonts w:ascii="Times New Roman" w:eastAsia="Times New Roman" w:hAnsi="Times New Roman"/>
          <w:sz w:val="28"/>
          <w:szCs w:val="28"/>
          <w:lang w:eastAsia="ar-SA"/>
        </w:rPr>
        <w:t>учебной дисциплины</w:t>
      </w:r>
    </w:p>
    <w:p w:rsidR="00B66797" w:rsidRPr="001E5F4F" w:rsidRDefault="00B66797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>ОП.</w:t>
      </w:r>
      <w:r w:rsidR="00C74F73" w:rsidRPr="001E5F4F">
        <w:rPr>
          <w:rFonts w:ascii="Times New Roman" w:hAnsi="Times New Roman"/>
          <w:sz w:val="28"/>
          <w:szCs w:val="28"/>
          <w:lang w:eastAsia="ru-RU"/>
        </w:rPr>
        <w:t xml:space="preserve">13 </w:t>
      </w:r>
      <w:r w:rsidR="00C74F73" w:rsidRPr="001E5F4F">
        <w:rPr>
          <w:rFonts w:ascii="Times New Roman" w:eastAsia="Times New Roman" w:hAnsi="Times New Roman"/>
          <w:spacing w:val="-3"/>
          <w:sz w:val="28"/>
          <w:szCs w:val="28"/>
          <w:lang w:eastAsia="ar-SA"/>
        </w:rPr>
        <w:t>Правила безопасности  дорожного движения</w:t>
      </w:r>
    </w:p>
    <w:p w:rsidR="00B66797" w:rsidRPr="001E5F4F" w:rsidRDefault="001E5F4F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B66797" w:rsidRPr="00242920" w:rsidRDefault="00B66797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  <w:lang w:eastAsia="ru-RU"/>
        </w:rPr>
        <w:t>направлению подготовки (</w:t>
      </w:r>
      <w:r w:rsidRPr="00242920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пециальности)</w:t>
      </w:r>
    </w:p>
    <w:p w:rsidR="00B66797" w:rsidRDefault="00CD4F26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23.02.01</w:t>
      </w:r>
      <w:r w:rsidR="00C74F73">
        <w:rPr>
          <w:rFonts w:ascii="Times New Roman" w:hAnsi="Times New Roman"/>
          <w:sz w:val="28"/>
          <w:szCs w:val="28"/>
          <w:lang w:eastAsia="ru-RU"/>
        </w:rPr>
        <w:t xml:space="preserve"> «Организация перевозок и управление на транспорте (автомобильном транспорте)»</w:t>
      </w:r>
    </w:p>
    <w:p w:rsidR="00C74F73" w:rsidRPr="00242920" w:rsidRDefault="00C74F73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(базовой подготовки)</w:t>
      </w:r>
    </w:p>
    <w:p w:rsidR="001E5F4F" w:rsidRPr="001E5F4F" w:rsidRDefault="001E5F4F" w:rsidP="001E5F4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5F4F">
        <w:rPr>
          <w:rFonts w:ascii="Times New Roman" w:eastAsia="Times New Roman" w:hAnsi="Times New Roman"/>
          <w:sz w:val="28"/>
          <w:szCs w:val="28"/>
          <w:lang w:eastAsia="ar-SA"/>
        </w:rPr>
        <w:t>для обучающихся с ограниченными возможностями здоровья</w:t>
      </w:r>
    </w:p>
    <w:p w:rsidR="00607335" w:rsidRPr="00607335" w:rsidRDefault="001E5F4F" w:rsidP="001E5F4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5F4F">
        <w:rPr>
          <w:rFonts w:ascii="Times New Roman" w:eastAsia="Times New Roman" w:hAnsi="Times New Roman"/>
          <w:sz w:val="28"/>
          <w:szCs w:val="28"/>
          <w:lang w:eastAsia="ar-SA"/>
        </w:rPr>
        <w:t>с нарушениями</w:t>
      </w:r>
      <w:r w:rsidR="002D788B" w:rsidRPr="002D788B">
        <w:rPr>
          <w:rFonts w:ascii="Times New Roman" w:eastAsia="Times New Roman" w:hAnsi="Times New Roman"/>
          <w:sz w:val="28"/>
          <w:szCs w:val="28"/>
          <w:lang w:eastAsia="ar-SA"/>
        </w:rPr>
        <w:t>функций опорно-двигательного аппарата</w:t>
      </w: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Default="00607335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201</w:t>
      </w:r>
      <w:r w:rsidR="005F4102">
        <w:rPr>
          <w:rFonts w:ascii="Times New Roman" w:eastAsia="Times New Roman" w:hAnsi="Times New Roman"/>
          <w:b/>
          <w:sz w:val="28"/>
          <w:szCs w:val="28"/>
          <w:lang w:eastAsia="ar-SA"/>
        </w:rPr>
        <w:t>8</w:t>
      </w:r>
    </w:p>
    <w:p w:rsidR="001E5F4F" w:rsidRDefault="001E5F4F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E5F4F" w:rsidRDefault="001E5F4F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E5F4F" w:rsidRPr="00607335" w:rsidRDefault="001E5F4F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F75605" w:rsidRPr="00607335" w:rsidTr="00C70747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F75605" w:rsidRPr="00607335" w:rsidTr="00C70747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</w:t>
            </w:r>
            <w:r w:rsidR="00CD4F26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профессиональное 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образовательное учреждение</w:t>
            </w: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Ростовской области</w:t>
            </w: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 колледжпромышленных технологий и управления»</w:t>
            </w:r>
          </w:p>
        </w:tc>
      </w:tr>
      <w:tr w:rsidR="00F75605" w:rsidRPr="00607335" w:rsidTr="00C70747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F75605" w:rsidRPr="00607335" w:rsidTr="00C70747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F75605" w:rsidRPr="00607335" w:rsidRDefault="00F75605" w:rsidP="00176C2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  <w:r w:rsidR="00176C22"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«</w:t>
            </w:r>
            <w:r w:rsidR="00176C22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Правила безопасности  дорожного движения</w:t>
            </w:r>
            <w:r w:rsidR="00176C22"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40D74" w:rsidRDefault="00540D74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40D74" w:rsidRPr="00607335" w:rsidRDefault="00540D74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tblInd w:w="596" w:type="dxa"/>
        <w:tblLayout w:type="fixed"/>
        <w:tblLook w:val="0000"/>
      </w:tblPr>
      <w:tblGrid>
        <w:gridCol w:w="3809"/>
        <w:gridCol w:w="1423"/>
        <w:gridCol w:w="3741"/>
      </w:tblGrid>
      <w:tr w:rsidR="00607335" w:rsidRPr="00607335" w:rsidTr="003B1A5A">
        <w:trPr>
          <w:trHeight w:val="2969"/>
        </w:trPr>
        <w:tc>
          <w:tcPr>
            <w:tcW w:w="3809" w:type="dxa"/>
          </w:tcPr>
          <w:p w:rsidR="00C77869" w:rsidRPr="00C77869" w:rsidRDefault="00C77869" w:rsidP="00C77869">
            <w:pPr>
              <w:spacing w:after="0" w:line="240" w:lineRule="auto"/>
              <w:ind w:right="-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Рассмотрен на заседании 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цикловой</w:t>
            </w:r>
          </w:p>
          <w:p w:rsidR="00C77869" w:rsidRPr="00C77869" w:rsidRDefault="00C77869" w:rsidP="00C778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комиссии укрупненной группы</w:t>
            </w:r>
          </w:p>
          <w:p w:rsidR="00C77869" w:rsidRPr="00C77869" w:rsidRDefault="00C77869" w:rsidP="00C77869">
            <w:pPr>
              <w:tabs>
                <w:tab w:val="left" w:pos="7395"/>
              </w:tabs>
              <w:spacing w:after="0" w:line="240" w:lineRule="auto"/>
              <w:ind w:right="-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специальностей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«Техника и технология наземного 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транспорта»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77869" w:rsidRPr="00C77869" w:rsidRDefault="00C77869" w:rsidP="00C77869">
            <w:pPr>
              <w:spacing w:after="0" w:line="240" w:lineRule="auto"/>
              <w:rPr>
                <w:rFonts w:eastAsia="Times New Roman"/>
                <w:sz w:val="24"/>
                <w:szCs w:val="24"/>
                <w:u w:val="single"/>
                <w:lang w:eastAsia="ru-RU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</w:t>
            </w:r>
          </w:p>
          <w:p w:rsidR="00C77869" w:rsidRPr="00C77869" w:rsidRDefault="00C77869" w:rsidP="00C778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     »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           2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01</w:t>
            </w:r>
            <w:r w:rsidR="005F410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</w:t>
            </w:r>
          </w:p>
          <w:p w:rsidR="00607335" w:rsidRPr="00607335" w:rsidRDefault="00C77869" w:rsidP="00C7786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              Сульженко А.М.</w:t>
            </w:r>
          </w:p>
        </w:tc>
        <w:tc>
          <w:tcPr>
            <w:tcW w:w="1423" w:type="dxa"/>
          </w:tcPr>
          <w:p w:rsidR="00607335" w:rsidRPr="00607335" w:rsidRDefault="00607335" w:rsidP="0060733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3741" w:type="dxa"/>
          </w:tcPr>
          <w:p w:rsidR="00607335" w:rsidRPr="00607335" w:rsidRDefault="00607335" w:rsidP="0060733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607335" w:rsidRPr="00607335" w:rsidRDefault="00607335" w:rsidP="0060733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Default="00607335" w:rsidP="00A653B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Комплект контрольно-оценочных средств по  учебной дисциплине </w:t>
      </w:r>
      <w:r w:rsidR="00C77869" w:rsidRPr="00C77869">
        <w:rPr>
          <w:rFonts w:ascii="Times New Roman" w:eastAsia="Times New Roman" w:hAnsi="Times New Roman"/>
          <w:sz w:val="28"/>
          <w:szCs w:val="28"/>
          <w:lang w:eastAsia="ar-SA"/>
        </w:rPr>
        <w:t>Правила безопасности  дорожного движения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разработан на основе ФГОС СПО по специальности </w:t>
      </w:r>
      <w:r w:rsidR="00CD4F26">
        <w:rPr>
          <w:rFonts w:ascii="Times New Roman" w:hAnsi="Times New Roman"/>
          <w:sz w:val="28"/>
          <w:szCs w:val="28"/>
          <w:lang w:eastAsia="ru-RU"/>
        </w:rPr>
        <w:t>23.02.01</w:t>
      </w:r>
      <w:r w:rsidR="00A653B1">
        <w:rPr>
          <w:rFonts w:ascii="Times New Roman" w:hAnsi="Times New Roman"/>
          <w:sz w:val="28"/>
          <w:szCs w:val="28"/>
          <w:lang w:eastAsia="ru-RU"/>
        </w:rPr>
        <w:t>«Организация перевозок и управление на транспорте (автомобильном транспорте)</w:t>
      </w:r>
      <w:r w:rsidR="001E5F4F">
        <w:rPr>
          <w:rFonts w:ascii="Times New Roman" w:hAnsi="Times New Roman"/>
          <w:sz w:val="28"/>
          <w:szCs w:val="28"/>
          <w:lang w:eastAsia="ru-RU"/>
        </w:rPr>
        <w:t>.</w:t>
      </w:r>
    </w:p>
    <w:p w:rsidR="001E5F4F" w:rsidRPr="001E5F4F" w:rsidRDefault="001E5F4F" w:rsidP="001E5F4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 xml:space="preserve">-Адаптированной рабочей программы учебной дисциплины «Правила безопасности  дорожного движения», специальность среднего профессионального образования 23.02.01 «Организация перевозок и управление на транспорте (автомобильном транспорте)»  для обучающихся с ограниченными возможностями здоровья с нарушениями </w:t>
      </w:r>
      <w:r w:rsidR="002D788B" w:rsidRPr="002D788B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1E5F4F">
        <w:rPr>
          <w:rFonts w:ascii="Times New Roman" w:hAnsi="Times New Roman"/>
          <w:sz w:val="28"/>
          <w:szCs w:val="28"/>
          <w:lang w:eastAsia="ru-RU"/>
        </w:rPr>
        <w:t>;</w:t>
      </w:r>
    </w:p>
    <w:p w:rsidR="001E5F4F" w:rsidRPr="001E5F4F" w:rsidRDefault="001E5F4F" w:rsidP="001E5F4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 xml:space="preserve">-Положением о формировании фонда оценочных средств для проведения текущего контроля успеваемости и промежуточной аттестации обучающихся (протокол Совета колледжа №1 от 30.08.2013 г.). </w:t>
      </w:r>
    </w:p>
    <w:p w:rsidR="001E5F4F" w:rsidRPr="001E5F4F" w:rsidRDefault="001E5F4F" w:rsidP="001E5F4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 xml:space="preserve">с учетом: </w:t>
      </w:r>
    </w:p>
    <w:p w:rsidR="001E5F4F" w:rsidRPr="00A653B1" w:rsidRDefault="001E5F4F" w:rsidP="001E5F4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607335" w:rsidRPr="00607335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073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Разработчик: </w:t>
      </w:r>
    </w:p>
    <w:p w:rsidR="00607335" w:rsidRPr="00607335" w:rsidRDefault="00A653B1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Лацвеев В.С</w:t>
      </w:r>
      <w:r w:rsidR="00B6679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.</w:t>
      </w:r>
      <w:r w:rsidR="00607335" w:rsidRPr="00607335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 xml:space="preserve">  преподаватель ГБ</w:t>
      </w:r>
      <w:r w:rsidR="00CD4F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П</w:t>
      </w:r>
      <w:r w:rsidR="00607335" w:rsidRPr="00607335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ОУ РО «НКПТиУ»</w:t>
      </w:r>
    </w:p>
    <w:p w:rsidR="00607335" w:rsidRPr="00607335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073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</w:p>
    <w:p w:rsidR="00607335" w:rsidRPr="00607335" w:rsidRDefault="00607335" w:rsidP="00607335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B1A5A" w:rsidRPr="003B1A5A" w:rsidRDefault="003B1A5A" w:rsidP="003B1A5A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B1A5A">
        <w:rPr>
          <w:rFonts w:ascii="Times New Roman" w:hAnsi="Times New Roman"/>
          <w:b/>
          <w:bCs/>
          <w:sz w:val="28"/>
          <w:szCs w:val="28"/>
          <w:lang w:val="en-US" w:eastAsia="ru-RU"/>
        </w:rPr>
        <w:t>I</w:t>
      </w:r>
      <w:r w:rsidRPr="003B1A5A">
        <w:rPr>
          <w:rFonts w:ascii="Times New Roman" w:hAnsi="Times New Roman"/>
          <w:b/>
          <w:bCs/>
          <w:sz w:val="28"/>
          <w:szCs w:val="28"/>
          <w:lang w:eastAsia="ru-RU"/>
        </w:rPr>
        <w:t>.Паспорт комплекта контрольно- оценочных средств</w:t>
      </w:r>
    </w:p>
    <w:p w:rsidR="003B1A5A" w:rsidRPr="003B1A5A" w:rsidRDefault="003B1A5A" w:rsidP="003B1A5A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B1A5A">
        <w:rPr>
          <w:rFonts w:ascii="Times New Roman" w:hAnsi="Times New Roman"/>
          <w:b/>
          <w:sz w:val="28"/>
          <w:szCs w:val="28"/>
          <w:lang w:eastAsia="ru-RU"/>
        </w:rPr>
        <w:t>1. Область применения комплекта оценочных средств</w:t>
      </w:r>
    </w:p>
    <w:p w:rsidR="003B1A5A" w:rsidRDefault="003B1A5A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3B1A5A">
        <w:rPr>
          <w:rFonts w:ascii="Times New Roman" w:hAnsi="Times New Roman"/>
          <w:sz w:val="28"/>
          <w:szCs w:val="28"/>
          <w:lang w:eastAsia="ru-RU"/>
        </w:rPr>
        <w:t>Комплект оценочных средств предназначен для контроля и оценки образовательных достижений обучающихся</w:t>
      </w:r>
      <w:r w:rsidR="001E5F4F" w:rsidRPr="001E5F4F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2D788B" w:rsidRPr="002D788B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3B1A5A">
        <w:rPr>
          <w:rFonts w:ascii="Times New Roman" w:hAnsi="Times New Roman"/>
          <w:sz w:val="28"/>
          <w:szCs w:val="28"/>
          <w:lang w:eastAsia="ru-RU"/>
        </w:rPr>
        <w:t>, освоивших программу</w:t>
      </w:r>
      <w:r w:rsidRPr="003B1A5A">
        <w:rPr>
          <w:rFonts w:ascii="Times New Roman" w:hAnsi="Times New Roman"/>
          <w:sz w:val="28"/>
          <w:szCs w:val="28"/>
          <w:u w:val="single"/>
          <w:lang w:eastAsia="ru-RU"/>
        </w:rPr>
        <w:t xml:space="preserve"> учебной дисциплины</w:t>
      </w:r>
      <w:r w:rsidR="00EE7A84" w:rsidRPr="00EE7A84">
        <w:rPr>
          <w:rFonts w:ascii="Times New Roman" w:eastAsia="Times New Roman" w:hAnsi="Times New Roman"/>
          <w:spacing w:val="-3"/>
          <w:sz w:val="28"/>
          <w:szCs w:val="28"/>
          <w:u w:val="single"/>
          <w:lang w:eastAsia="ar-SA"/>
        </w:rPr>
        <w:t>Правила безопасности  дорожного движения</w:t>
      </w:r>
      <w:r w:rsidRPr="00EE7A84">
        <w:rPr>
          <w:rFonts w:ascii="Times New Roman" w:hAnsi="Times New Roman"/>
          <w:sz w:val="28"/>
          <w:szCs w:val="28"/>
          <w:u w:val="single"/>
          <w:lang w:eastAsia="ru-RU"/>
        </w:rPr>
        <w:t>.</w:t>
      </w:r>
    </w:p>
    <w:p w:rsidR="001E5F4F" w:rsidRPr="001E5F4F" w:rsidRDefault="001E5F4F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2D788B" w:rsidRPr="002D788B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1E5F4F">
        <w:rPr>
          <w:rFonts w:ascii="Times New Roman" w:hAnsi="Times New Roman"/>
          <w:sz w:val="28"/>
          <w:szCs w:val="28"/>
          <w:lang w:eastAsia="ru-RU"/>
        </w:rPr>
        <w:t>.</w:t>
      </w:r>
    </w:p>
    <w:p w:rsidR="003B1A5A" w:rsidRPr="003B1A5A" w:rsidRDefault="003B1A5A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1A5A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 и рубежного контроля и промежуточной аттестации в форме дифференцированного зачета.</w:t>
      </w:r>
    </w:p>
    <w:p w:rsidR="00023C35" w:rsidRPr="00242920" w:rsidRDefault="00023C35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>КОС разработаны на основании положений:</w:t>
      </w:r>
    </w:p>
    <w:p w:rsidR="00023C35" w:rsidRPr="00242920" w:rsidRDefault="00023C35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основной профессиональной образовательной программы по </w:t>
      </w:r>
      <w:r>
        <w:rPr>
          <w:rFonts w:ascii="Times New Roman" w:hAnsi="Times New Roman"/>
          <w:sz w:val="28"/>
          <w:szCs w:val="28"/>
          <w:lang w:eastAsia="ru-RU"/>
        </w:rPr>
        <w:t xml:space="preserve">направлению подготовки ВПО </w:t>
      </w:r>
      <w:r w:rsidRPr="00267B9C">
        <w:rPr>
          <w:rFonts w:ascii="Times New Roman" w:hAnsi="Times New Roman"/>
          <w:sz w:val="28"/>
          <w:szCs w:val="28"/>
          <w:lang w:eastAsia="ru-RU"/>
        </w:rPr>
        <w:t>(</w:t>
      </w:r>
      <w:r w:rsidRPr="00154924">
        <w:rPr>
          <w:rFonts w:ascii="Times New Roman" w:hAnsi="Times New Roman"/>
          <w:sz w:val="28"/>
          <w:szCs w:val="28"/>
          <w:lang w:eastAsia="ru-RU"/>
        </w:rPr>
        <w:t>специальности</w:t>
      </w:r>
      <w:r>
        <w:rPr>
          <w:rFonts w:ascii="Times New Roman" w:hAnsi="Times New Roman"/>
          <w:sz w:val="28"/>
          <w:szCs w:val="28"/>
          <w:lang w:eastAsia="ru-RU"/>
        </w:rPr>
        <w:t>СПО</w:t>
      </w:r>
      <w:r w:rsidRPr="00267B9C">
        <w:rPr>
          <w:rFonts w:ascii="Times New Roman" w:hAnsi="Times New Roman"/>
          <w:sz w:val="28"/>
          <w:szCs w:val="28"/>
          <w:lang w:eastAsia="ru-RU"/>
        </w:rPr>
        <w:t>)</w:t>
      </w:r>
      <w:r w:rsidR="00CD4F26">
        <w:rPr>
          <w:rFonts w:ascii="Times New Roman" w:hAnsi="Times New Roman"/>
          <w:sz w:val="28"/>
          <w:szCs w:val="28"/>
          <w:lang w:eastAsia="ru-RU"/>
        </w:rPr>
        <w:t>23.02.01</w:t>
      </w:r>
      <w:r w:rsidR="00EE7A84">
        <w:rPr>
          <w:rFonts w:ascii="Times New Roman" w:hAnsi="Times New Roman"/>
          <w:sz w:val="28"/>
          <w:szCs w:val="28"/>
          <w:lang w:eastAsia="ru-RU"/>
        </w:rPr>
        <w:t xml:space="preserve">«Организация перевозок и управление на транспорте (автомобильном транспорте)» </w:t>
      </w:r>
      <w:r w:rsidR="000855A9" w:rsidRPr="000855A9">
        <w:rPr>
          <w:rFonts w:ascii="Times New Roman" w:hAnsi="Times New Roman"/>
          <w:sz w:val="28"/>
          <w:szCs w:val="28"/>
          <w:lang w:eastAsia="ru-RU"/>
        </w:rPr>
        <w:t>(базовой подготовки)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023C35" w:rsidRPr="00242920" w:rsidRDefault="00023C35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программы </w:t>
      </w:r>
      <w:r w:rsidRPr="00154924">
        <w:rPr>
          <w:rFonts w:ascii="Times New Roman" w:hAnsi="Times New Roman"/>
          <w:sz w:val="28"/>
          <w:szCs w:val="28"/>
          <w:lang w:eastAsia="ru-RU"/>
        </w:rPr>
        <w:t>учебной дисциплины</w:t>
      </w:r>
      <w:r w:rsidR="00EE7A84" w:rsidRPr="00EE7A84">
        <w:rPr>
          <w:rFonts w:ascii="Times New Roman" w:hAnsi="Times New Roman"/>
          <w:sz w:val="28"/>
          <w:szCs w:val="28"/>
          <w:lang w:eastAsia="ru-RU"/>
        </w:rPr>
        <w:t>«Правила безопасности  дорожного движения»</w:t>
      </w:r>
      <w:r w:rsidR="00EE7A84">
        <w:rPr>
          <w:rFonts w:ascii="Times New Roman" w:hAnsi="Times New Roman"/>
          <w:sz w:val="28"/>
          <w:szCs w:val="28"/>
          <w:lang w:eastAsia="ru-RU"/>
        </w:rPr>
        <w:t>.</w:t>
      </w:r>
    </w:p>
    <w:p w:rsidR="00023C35" w:rsidRPr="00242920" w:rsidRDefault="00023C35" w:rsidP="003B1A5A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175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140"/>
        <w:gridCol w:w="5035"/>
      </w:tblGrid>
      <w:tr w:rsidR="00723505" w:rsidRPr="000255F7" w:rsidTr="00723505">
        <w:trPr>
          <w:trHeight w:val="891"/>
        </w:trPr>
        <w:tc>
          <w:tcPr>
            <w:tcW w:w="4140" w:type="dxa"/>
          </w:tcPr>
          <w:p w:rsidR="00723505" w:rsidRPr="000255F7" w:rsidRDefault="00723505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Результаты обучения</w:t>
            </w:r>
          </w:p>
          <w:p w:rsidR="00723505" w:rsidRPr="000255F7" w:rsidRDefault="00723505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0255F7" w:rsidRDefault="00723505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vertAlign w:val="superscript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Основные показатели оценки результатов</w:t>
            </w:r>
          </w:p>
        </w:tc>
      </w:tr>
      <w:tr w:rsidR="00723505" w:rsidRPr="000255F7" w:rsidTr="009B0BE0">
        <w:trPr>
          <w:trHeight w:val="879"/>
        </w:trPr>
        <w:tc>
          <w:tcPr>
            <w:tcW w:w="4140" w:type="dxa"/>
          </w:tcPr>
          <w:p w:rsidR="00723505" w:rsidRDefault="00EE7A84" w:rsidP="002156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пользоваться дорожными знаками и разметкой</w:t>
            </w:r>
          </w:p>
          <w:p w:rsidR="00EE7A84" w:rsidRPr="002156CB" w:rsidRDefault="00EE7A84" w:rsidP="002156C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225437" w:rsidRDefault="009B0BE0" w:rsidP="002254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Анализировать их значение, обосновывать выбор направления , скорость, очередность движения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4C21A5" w:rsidRDefault="004C21A5" w:rsidP="004C21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Ориентироваться по сигналам регулировщика</w:t>
            </w:r>
          </w:p>
          <w:p w:rsidR="004C21A5" w:rsidRDefault="004C21A5" w:rsidP="004C21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23505" w:rsidRPr="002156CB" w:rsidRDefault="00723505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225437" w:rsidRDefault="009B0BE0" w:rsidP="009B0BE0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Анализировать их значение, обосновывать выбор направления  и  очередность движения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723505" w:rsidRPr="002156CB" w:rsidRDefault="004C21A5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очередность проезда различных транспортных средств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2156CB" w:rsidRDefault="009B0BE0" w:rsidP="00EB3D5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Определять полосу движения и очередность проезда перекрестков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723505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Оказывать первую медицинскую помощь пострадавшим в ДТП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21DC" w:rsidRPr="003C055D" w:rsidRDefault="009B0BE0" w:rsidP="00477CF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Оценивать состояние пострадавших в ДТП. Оказывать первую медицинскую помощь.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723505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Уверенно действовать в нештатных ситуациях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3C055D" w:rsidRDefault="009B0BE0" w:rsidP="007231D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Оценивать дорожную ситуацию. Быстро принимать решение. Уверенно действовать в непредвиденных ситуациях.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723505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Обеспечить безопасное размещение 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перевозку грузов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027B" w:rsidRPr="003C055D" w:rsidRDefault="009B0BE0" w:rsidP="002156C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lastRenderedPageBreak/>
              <w:t xml:space="preserve">Принимать, правильно размещать и крепить </w:t>
            </w:r>
            <w:r>
              <w:rPr>
                <w:rFonts w:ascii="Times New Roman" w:hAnsi="Times New Roman"/>
                <w:i/>
                <w:lang w:eastAsia="ru-RU"/>
              </w:rPr>
              <w:lastRenderedPageBreak/>
              <w:t>перевозимый груз. Следить за состоянием перевозимого груза во время движения</w:t>
            </w:r>
            <w:r w:rsidR="00C94CF8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</w:tr>
      <w:tr w:rsidR="00E95181" w:rsidRPr="000255F7" w:rsidTr="00D438B9">
        <w:trPr>
          <w:trHeight w:val="1613"/>
        </w:trPr>
        <w:tc>
          <w:tcPr>
            <w:tcW w:w="4140" w:type="dxa"/>
          </w:tcPr>
          <w:p w:rsidR="00E95181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Предвидеть возникновение опасностей при движении ТС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38B9" w:rsidRPr="003C055D" w:rsidRDefault="00C94CF8" w:rsidP="00D438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Уметь прогнозировать развитие дорожной обстановки, анализировать результаты своих предполагаемых действий и ,учитывая влияние, которое они окажут на дорожно-транспортную ситуацию, вырабатывать новое суждение о своих наиболее целесообразныхдействиях.</w:t>
            </w:r>
          </w:p>
        </w:tc>
      </w:tr>
      <w:tr w:rsidR="00E95181" w:rsidRPr="000255F7" w:rsidTr="000A0479">
        <w:trPr>
          <w:trHeight w:val="683"/>
        </w:trPr>
        <w:tc>
          <w:tcPr>
            <w:tcW w:w="4140" w:type="dxa"/>
          </w:tcPr>
          <w:p w:rsidR="00E95181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Организовывать работу с соблюдением правил безопасности дорожного движения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38B9" w:rsidRPr="003C055D" w:rsidRDefault="00C94CF8" w:rsidP="00D438B9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Уметь работать эффективно, т.е. не нарушать требования безопасности движения.</w:t>
            </w:r>
          </w:p>
        </w:tc>
      </w:tr>
      <w:tr w:rsidR="00E95181" w:rsidRPr="000255F7" w:rsidTr="00723505">
        <w:trPr>
          <w:trHeight w:val="102"/>
        </w:trPr>
        <w:tc>
          <w:tcPr>
            <w:tcW w:w="4140" w:type="dxa"/>
          </w:tcPr>
          <w:p w:rsidR="00E95181" w:rsidRPr="002156CB" w:rsidRDefault="00C94CF8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Знать причины дорожно-транспортных прои</w:t>
            </w:r>
            <w:r w:rsidR="00422B28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шествий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A8B" w:rsidRPr="00422B28" w:rsidRDefault="00422B28" w:rsidP="00FF5F4A">
            <w:pPr>
              <w:spacing w:line="240" w:lineRule="auto"/>
              <w:ind w:left="-108"/>
              <w:jc w:val="both"/>
              <w:rPr>
                <w:rFonts w:ascii="Times New Roman" w:hAnsi="Times New Roman"/>
                <w:i/>
              </w:rPr>
            </w:pPr>
            <w:r w:rsidRPr="00422B28">
              <w:rPr>
                <w:rFonts w:ascii="Times New Roman" w:hAnsi="Times New Roman"/>
                <w:i/>
              </w:rPr>
              <w:t xml:space="preserve">Анализировать </w:t>
            </w:r>
            <w:r>
              <w:rPr>
                <w:rFonts w:ascii="Times New Roman" w:hAnsi="Times New Roman"/>
                <w:i/>
              </w:rPr>
              <w:t>состояние аварийности. Знать классификацию статистику ДТП за прошедший период. Определять основные причины возникновения ДТП.</w:t>
            </w:r>
          </w:p>
        </w:tc>
      </w:tr>
      <w:tr w:rsidR="00E95181" w:rsidRPr="000255F7" w:rsidTr="00422B28">
        <w:trPr>
          <w:trHeight w:val="1276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Зависимость дистанции от различных факторов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2E5C" w:rsidRPr="00422B28" w:rsidRDefault="000A0479" w:rsidP="00022E5C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/>
                <w:i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lang w:eastAsia="ar-SA"/>
              </w:rPr>
              <w:t>Соблюдать такую дистанцию до двигающегося впереди транспортного средства, которая позволила бы избежать столкновения, а также необходимый боковой интервал, обеспечивающий безопасность движения.</w:t>
            </w:r>
          </w:p>
        </w:tc>
      </w:tr>
      <w:tr w:rsidR="00E95181" w:rsidRPr="000255F7" w:rsidTr="000A0479">
        <w:trPr>
          <w:trHeight w:val="1132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Дополнительные требования к движению различных ТС и движению в колонне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A8B" w:rsidRPr="00422B28" w:rsidRDefault="000A0479" w:rsidP="004639E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lang w:eastAsia="ar-SA"/>
              </w:rPr>
              <w:t>Расположение ТС на проезжей части. Разрешенные скорости движения. Правила обгона, встречного разъезда, остановки и стоянки.</w:t>
            </w:r>
          </w:p>
        </w:tc>
      </w:tr>
      <w:tr w:rsidR="00E95181" w:rsidRPr="000255F7" w:rsidTr="00723505">
        <w:trPr>
          <w:trHeight w:val="102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перевозки людей и грузов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74379" w:rsidRPr="00422B28" w:rsidRDefault="00B727F5" w:rsidP="00E5036C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Требования к перевозки людей на грузовых автомобилях. Особенности организованной перевозки группы детей. Допустимые условия при перевозки груза.</w:t>
            </w:r>
          </w:p>
        </w:tc>
      </w:tr>
      <w:tr w:rsidR="00E95181" w:rsidRPr="000255F7" w:rsidTr="00723505">
        <w:trPr>
          <w:trHeight w:val="102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Влияние алкоголя и наркотиков на трудоспособность водителя и безопасность движения.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74379" w:rsidRPr="00422B28" w:rsidRDefault="00970199" w:rsidP="00E5036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lang w:eastAsia="ar-SA"/>
              </w:rPr>
              <w:t>Причины снижения интенсивности и устойчивости внимания, нарушения процессов мышления и памяти, увеличения времени реакций, нарушения координации движений.</w:t>
            </w:r>
          </w:p>
        </w:tc>
      </w:tr>
      <w:tr w:rsidR="00E95181" w:rsidRPr="000255F7" w:rsidTr="00723505">
        <w:trPr>
          <w:trHeight w:val="102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законодательства в сфере дорожного движения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1196" w:rsidRPr="00422B28" w:rsidRDefault="00970199" w:rsidP="0097019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Правила дорожного движения, правила эксплуатации ТС. Виды ответственности за нарушение Правил дорожного движения</w:t>
            </w:r>
          </w:p>
        </w:tc>
      </w:tr>
    </w:tbl>
    <w:p w:rsidR="005F0B37" w:rsidRDefault="005F0B37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0B37" w:rsidRDefault="005F0B37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0B37" w:rsidRDefault="005F0B37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179BB" w:rsidRPr="00242920" w:rsidRDefault="004179BB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C35" w:rsidRPr="00242920" w:rsidRDefault="00023C35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3"/>
        <w:gridCol w:w="2347"/>
        <w:gridCol w:w="2027"/>
        <w:gridCol w:w="2184"/>
      </w:tblGrid>
      <w:tr w:rsidR="00E94B76" w:rsidRPr="000255F7" w:rsidTr="00E47D2F">
        <w:trPr>
          <w:jc w:val="center"/>
        </w:trPr>
        <w:tc>
          <w:tcPr>
            <w:tcW w:w="3116" w:type="dxa"/>
            <w:vMerge w:val="restart"/>
            <w:vAlign w:val="center"/>
          </w:tcPr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vertAlign w:val="superscript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6698" w:type="dxa"/>
            <w:gridSpan w:val="3"/>
          </w:tcPr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lang w:eastAsia="ru-RU"/>
              </w:rPr>
              <w:t>Виды аттестации</w:t>
            </w:r>
          </w:p>
        </w:tc>
      </w:tr>
      <w:tr w:rsidR="00E94B76" w:rsidRPr="00E94B76" w:rsidTr="00E94B76">
        <w:trPr>
          <w:trHeight w:val="697"/>
          <w:jc w:val="center"/>
        </w:trPr>
        <w:tc>
          <w:tcPr>
            <w:tcW w:w="3116" w:type="dxa"/>
            <w:vMerge/>
            <w:tcBorders>
              <w:bottom w:val="single" w:sz="4" w:space="0" w:color="auto"/>
            </w:tcBorders>
            <w:vAlign w:val="center"/>
          </w:tcPr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255F7">
              <w:rPr>
                <w:rFonts w:ascii="Times New Roman" w:hAnsi="Times New Roman"/>
                <w:i/>
                <w:lang w:eastAsia="ru-RU"/>
              </w:rPr>
              <w:t>Текущий контроль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E94B76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  <w:p w:rsidR="00E94B76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Рубежный</w:t>
            </w:r>
          </w:p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контроль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vAlign w:val="center"/>
          </w:tcPr>
          <w:p w:rsidR="00E94B76" w:rsidRPr="00E94B76" w:rsidRDefault="00E94B76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E94B76">
              <w:rPr>
                <w:rFonts w:ascii="Times New Roman" w:hAnsi="Times New Roman"/>
                <w:i/>
                <w:color w:val="000000" w:themeColor="text1"/>
                <w:lang w:eastAsia="ru-RU"/>
              </w:rPr>
              <w:t>Промежуточная аттестация</w:t>
            </w:r>
          </w:p>
        </w:tc>
      </w:tr>
      <w:tr w:rsidR="00E94B76" w:rsidRPr="000255F7" w:rsidTr="00E94B76">
        <w:trPr>
          <w:trHeight w:val="341"/>
          <w:jc w:val="center"/>
        </w:trPr>
        <w:tc>
          <w:tcPr>
            <w:tcW w:w="3116" w:type="dxa"/>
            <w:tcBorders>
              <w:bottom w:val="single" w:sz="4" w:space="0" w:color="auto"/>
            </w:tcBorders>
          </w:tcPr>
          <w:p w:rsidR="00E94B76" w:rsidRPr="002156CB" w:rsidRDefault="00E94B76" w:rsidP="005F0B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У.1 </w:t>
            </w:r>
            <w:r w:rsidR="005F0B37">
              <w:rPr>
                <w:rFonts w:ascii="Times New Roman" w:hAnsi="Times New Roman"/>
                <w:color w:val="000000"/>
                <w:sz w:val="20"/>
                <w:szCs w:val="20"/>
              </w:rPr>
              <w:t>Положение дорожных знаков и разметки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41543E" w:rsidRDefault="00E94B76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F0B37" w:rsidRDefault="00E94B76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1</w:t>
            </w:r>
            <w:r w:rsidR="005F0B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-4 </w:t>
            </w:r>
            <w:r w:rsidR="005F0B37"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="005F0B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Разбор дорожно-</w:t>
            </w:r>
          </w:p>
          <w:p w:rsidR="00E94B76" w:rsidRDefault="005F0B37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транспортных ситуаций</w:t>
            </w:r>
            <w:r w:rsidR="00E94B76"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».</w:t>
            </w:r>
          </w:p>
          <w:p w:rsidR="00E94B76" w:rsidRPr="006632C0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41543E" w:rsidRDefault="00E94B76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F0B37" w:rsidRPr="009D71D4" w:rsidRDefault="00E94B76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№ </w:t>
            </w:r>
            <w:r w:rsidR="005F0B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5-8  «Решение комплексных задач»</w:t>
            </w:r>
          </w:p>
          <w:p w:rsidR="00E94B76" w:rsidRPr="009D71D4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Pr="00E94B76" w:rsidRDefault="005F0B37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Контрольная раб. 1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vAlign w:val="center"/>
          </w:tcPr>
          <w:p w:rsidR="00E94B76" w:rsidRPr="00E94B76" w:rsidRDefault="00E94B76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lastRenderedPageBreak/>
              <w:t>Дифференц. зачет</w:t>
            </w:r>
          </w:p>
        </w:tc>
      </w:tr>
      <w:tr w:rsidR="00E94B76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41543E" w:rsidRDefault="0041543E" w:rsidP="004154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У.2 Ориентироваться по сигналам регулировщика</w:t>
            </w:r>
          </w:p>
          <w:p w:rsidR="00E94B76" w:rsidRPr="002156CB" w:rsidRDefault="00E94B76" w:rsidP="0041543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543E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 </w:t>
            </w:r>
          </w:p>
          <w:p w:rsidR="00E94B76" w:rsidRPr="006632C0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№ </w:t>
            </w:r>
            <w:r w:rsidR="004154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9-10</w:t>
            </w:r>
          </w:p>
          <w:p w:rsidR="00E94B76" w:rsidRDefault="00E94B76" w:rsidP="0041543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="004154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Разбор типичных дорожно-транспортных ситуаций</w:t>
            </w: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E94B76" w:rsidRPr="006632C0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41543E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E94B76" w:rsidRDefault="0041543E" w:rsidP="0041543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11-13«Решение комплексных задач»</w:t>
            </w:r>
          </w:p>
          <w:p w:rsidR="0041543E" w:rsidRDefault="0041543E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41543E" w:rsidRDefault="0041543E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41543E" w:rsidRDefault="0041543E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14 «Разбор типичных дорожно-транспортных ситуаций»</w:t>
            </w:r>
          </w:p>
          <w:p w:rsidR="00135B29" w:rsidRDefault="00135B29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35B29" w:rsidRDefault="00135B29" w:rsidP="00135B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135B29" w:rsidRDefault="00135B29" w:rsidP="00135B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15«Решение комплексных задач»</w:t>
            </w:r>
          </w:p>
          <w:p w:rsidR="00135B29" w:rsidRPr="009D71D4" w:rsidRDefault="00135B29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E94B76" w:rsidRPr="00C70E6B" w:rsidRDefault="00E94B76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B76" w:rsidRPr="00C70E6B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E94B76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2156CB" w:rsidRDefault="00E94B76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 3. </w:t>
            </w:r>
            <w:r w:rsidR="0041543E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очередность проезда различных транспортных средств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541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E94B76" w:rsidRDefault="00E94B76" w:rsidP="00E135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№ </w:t>
            </w:r>
            <w:r w:rsidR="00E1354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16-1</w:t>
            </w: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7  </w:t>
            </w:r>
            <w:r w:rsidR="00E1354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«Разбор типичных дорожно-транспортных ситуаций»</w:t>
            </w:r>
          </w:p>
          <w:p w:rsidR="00E13541" w:rsidRDefault="00E13541" w:rsidP="00E135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13541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E94B76" w:rsidRPr="009D71D4" w:rsidRDefault="00E13541" w:rsidP="00E135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№18-20«Решение комплексных задач»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E94B76" w:rsidRPr="00C70E6B" w:rsidRDefault="00E94B76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E13541">
              <w:rPr>
                <w:rFonts w:ascii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B76" w:rsidRPr="00C70E6B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E13541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E13541" w:rsidRDefault="00E13541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 4. Оказывать первую медицинскую помощь пострадавшим в ДТП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541" w:rsidRDefault="00E13541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E13541" w:rsidRDefault="00E13541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№28 «Первая помощь при острой кровопотере и травматическом шоке»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29 «Правила и порядок осмотра пострадавшего»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30 «Правила и способы извлечения пострадавшего из автомобиля»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31 «Наложение бинтовых повязок на раны головы, уха, носа»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32 «Отработка приемов первой помощи приоткрытых и закрытых переломах»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Pr="006632C0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33«Решение ситуационных задач»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Pr="00E94B76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E13541" w:rsidRPr="00E94B76" w:rsidRDefault="00E13541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F9C" w:rsidRPr="00E94B76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B5510A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B5510A" w:rsidRDefault="007D7F9C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 5. Уверенно действовать в нештатных ситуациях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514A" w:rsidRDefault="0085514A" w:rsidP="0085514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85514A" w:rsidP="0085514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21-22«Решение задач по правилам движения в местах остановок МИС и через ж/д пути</w:t>
            </w:r>
          </w:p>
          <w:p w:rsidR="005C79D9" w:rsidRDefault="005C79D9" w:rsidP="0085514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23-24 «Разбор типичных дорожно-транспортных ситуаций с использованием ТС обучения»</w:t>
            </w: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C79D9" w:rsidRPr="006632C0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25 «Решение комплексных задач»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B5510A" w:rsidRPr="00E94B76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0A" w:rsidRPr="00E94B76" w:rsidRDefault="007D7F9C" w:rsidP="002464D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Дифференц. </w:t>
            </w:r>
            <w:r w:rsidR="002464D4">
              <w:rPr>
                <w:rFonts w:ascii="Times New Roman" w:hAnsi="Times New Roman"/>
                <w:bCs/>
                <w:color w:val="000000"/>
                <w:lang w:eastAsia="ru-RU"/>
              </w:rPr>
              <w:t>з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ачет</w:t>
            </w:r>
          </w:p>
        </w:tc>
      </w:tr>
      <w:tr w:rsidR="007D7F9C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 6. Обеспечить безопасное размещение и перевозку грузов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7D7F9C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26 «Разбор типичных дорожно-транспортных ситуаций с использованием ТС обучения»</w:t>
            </w: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C79D9" w:rsidRPr="006632C0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27 «Решение комплексных задач»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Pr="00E94B76" w:rsidRDefault="007D7F9C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F9C" w:rsidRPr="00E94B76" w:rsidRDefault="007D7F9C" w:rsidP="004E538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Дифференц. </w:t>
            </w:r>
            <w:r w:rsidR="004E5388">
              <w:rPr>
                <w:rFonts w:ascii="Times New Roman" w:hAnsi="Times New Roman"/>
                <w:bCs/>
                <w:color w:val="000000"/>
                <w:lang w:eastAsia="ru-RU"/>
              </w:rPr>
              <w:t>з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ачет</w:t>
            </w:r>
          </w:p>
        </w:tc>
      </w:tr>
      <w:tr w:rsidR="00670DA5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670DA5" w:rsidRDefault="00670DA5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 7. Предвидеть возникновение опасностей при движении ТС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2B5B" w:rsidRDefault="00A32B5B" w:rsidP="00670DA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Тестирование </w:t>
            </w:r>
          </w:p>
          <w:p w:rsidR="00670DA5" w:rsidRPr="006632C0" w:rsidRDefault="00670DA5" w:rsidP="00670DA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теме1.11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670DA5" w:rsidRDefault="00670DA5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670DA5" w:rsidRPr="00E94B76" w:rsidRDefault="00670DA5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0DA5" w:rsidRPr="00E94B76" w:rsidRDefault="00670DA5" w:rsidP="002464D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Дифференц. </w:t>
            </w:r>
            <w:r w:rsidR="002464D4">
              <w:rPr>
                <w:rFonts w:ascii="Times New Roman" w:hAnsi="Times New Roman"/>
                <w:bCs/>
                <w:color w:val="000000"/>
                <w:lang w:eastAsia="ru-RU"/>
              </w:rPr>
              <w:t>з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ачет</w:t>
            </w:r>
          </w:p>
        </w:tc>
      </w:tr>
      <w:tr w:rsidR="005B081B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Default="005B081B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 8. Организовывать работу с соблюдением правил безопасности дорожного движения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2B5B" w:rsidRDefault="00A32B5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Тестирование </w:t>
            </w:r>
          </w:p>
          <w:p w:rsidR="005B081B" w:rsidRPr="006632C0" w:rsidRDefault="005B081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тем</w:t>
            </w:r>
            <w:r w:rsidR="00A32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1.1, 1.2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Default="005B081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Default="005B081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Pr="00E94B76" w:rsidRDefault="005B081B" w:rsidP="006F411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Дифференц. </w:t>
            </w:r>
            <w:r w:rsidR="006F4113">
              <w:rPr>
                <w:rFonts w:ascii="Times New Roman" w:hAnsi="Times New Roman"/>
                <w:bCs/>
                <w:color w:val="000000"/>
                <w:lang w:eastAsia="ru-RU"/>
              </w:rPr>
              <w:t>з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ачет</w:t>
            </w:r>
          </w:p>
        </w:tc>
      </w:tr>
      <w:tr w:rsidR="005B081B" w:rsidRPr="000255F7" w:rsidTr="00E94B76">
        <w:trPr>
          <w:trHeight w:val="201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F16F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З.1. </w:t>
            </w:r>
            <w:r w:rsidR="00F16F0A">
              <w:rPr>
                <w:rFonts w:ascii="Times New Roman" w:hAnsi="Times New Roman"/>
                <w:color w:val="000000"/>
                <w:sz w:val="20"/>
                <w:szCs w:val="20"/>
              </w:rPr>
              <w:t>Знать причины ДТП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Default="00CA01D2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 по темам</w:t>
            </w:r>
          </w:p>
          <w:p w:rsidR="00CA01D2" w:rsidRPr="00C70E6B" w:rsidRDefault="00CA01D2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1.1., 1.2., 1.3., 1.4., 1.5., 1.6., 1.7.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CA01D2" w:rsidRDefault="00CA01D2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CA01D2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Pr="00C70E6B" w:rsidRDefault="005B081B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5B081B" w:rsidRPr="000255F7" w:rsidTr="00551454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CA01D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З.2. </w:t>
            </w:r>
            <w:r w:rsidR="00CA01D2">
              <w:rPr>
                <w:rFonts w:ascii="Times New Roman" w:hAnsi="Times New Roman"/>
                <w:color w:val="000000"/>
                <w:sz w:val="20"/>
                <w:szCs w:val="20"/>
              </w:rPr>
              <w:t>Зависимость дистанции от различных факторов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1D2" w:rsidRDefault="00CA01D2" w:rsidP="00CA01D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 по темам</w:t>
            </w:r>
          </w:p>
          <w:p w:rsidR="005B081B" w:rsidRPr="00C70E6B" w:rsidRDefault="00CA01D2" w:rsidP="00CA01D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1.4., 1.5., 1.6., 1.7., 1.8.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CA01D2" w:rsidRDefault="00CA01D2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CA01D2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Default="005B081B" w:rsidP="00551454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5B081B" w:rsidRPr="000255F7" w:rsidTr="00551454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55145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З.3 </w:t>
            </w:r>
            <w:r w:rsidR="00551454"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Дополнительные требования к движению различных ТС и движению в колонне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0A0" w:rsidRDefault="00551454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Тестирование </w:t>
            </w:r>
          </w:p>
          <w:p w:rsidR="005B081B" w:rsidRPr="00C70E6B" w:rsidRDefault="00551454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теме 1.9.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551454" w:rsidRDefault="00551454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551454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Default="005B081B" w:rsidP="00551454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5B081B" w:rsidRPr="000255F7" w:rsidTr="00551454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55145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З.4. </w:t>
            </w:r>
            <w:r w:rsidR="005514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перевозки людей и грузов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Pr="00C70E6B" w:rsidRDefault="005B081B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5B081B" w:rsidRPr="00C70E6B" w:rsidRDefault="005B081B" w:rsidP="0055145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темам </w:t>
            </w:r>
            <w:r w:rsidR="0055145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551454" w:rsidRDefault="00551454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551454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Default="005B081B" w:rsidP="00551454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5B081B" w:rsidRPr="000255F7" w:rsidTr="00E47D2F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55145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З.5. </w:t>
            </w:r>
            <w:r w:rsidR="000B1EAE">
              <w:rPr>
                <w:rFonts w:ascii="Times New Roman" w:hAnsi="Times New Roman"/>
                <w:color w:val="000000"/>
                <w:sz w:val="20"/>
                <w:szCs w:val="20"/>
              </w:rPr>
              <w:t>Влияние алкоголя и наркотиков на трудоспособность водителя и безопасность движения.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Pr="00C70E6B" w:rsidRDefault="005B081B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5B081B" w:rsidRPr="00C70E6B" w:rsidRDefault="005B081B" w:rsidP="00C81F5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темам </w:t>
            </w:r>
            <w:r w:rsidR="00C81F5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.1; </w:t>
            </w:r>
            <w:r w:rsidR="00C81F5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C81F5A" w:rsidRDefault="00C81F5A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:rsidR="00C81F5A" w:rsidRDefault="00C81F5A">
            <w:pPr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5B081B" w:rsidRDefault="005B081B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5B081B" w:rsidRPr="000255F7" w:rsidTr="004E5388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</w:tcBorders>
          </w:tcPr>
          <w:p w:rsidR="005B081B" w:rsidRPr="002156CB" w:rsidRDefault="005B081B" w:rsidP="0055145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З.6. </w:t>
            </w:r>
            <w:r w:rsidR="00B6292B">
              <w:rPr>
                <w:rFonts w:ascii="Times New Roman" w:hAnsi="Times New Roman"/>
                <w:color w:val="000000"/>
                <w:sz w:val="20"/>
                <w:szCs w:val="20"/>
              </w:rPr>
              <w:t>Основы законодательства в сфере дорожного движения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B6292B" w:rsidRPr="00C70E6B" w:rsidRDefault="00B6292B" w:rsidP="00B6292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5B081B" w:rsidRPr="00C70E6B" w:rsidRDefault="00B6292B" w:rsidP="00B6292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темам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  <w:r w:rsidR="004E53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– 1.11.</w:t>
            </w:r>
          </w:p>
        </w:tc>
        <w:tc>
          <w:tcPr>
            <w:tcW w:w="2076" w:type="dxa"/>
            <w:tcBorders>
              <w:top w:val="single" w:sz="4" w:space="0" w:color="auto"/>
            </w:tcBorders>
          </w:tcPr>
          <w:p w:rsidR="004E5388" w:rsidRDefault="004E5388" w:rsidP="004E538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C70E6B" w:rsidRDefault="005B081B" w:rsidP="004E538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4E5388">
              <w:rPr>
                <w:rFonts w:ascii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</w:tcBorders>
            <w:vAlign w:val="center"/>
          </w:tcPr>
          <w:p w:rsidR="005B081B" w:rsidRDefault="005B081B" w:rsidP="004E5388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</w:tbl>
    <w:p w:rsidR="00E85F2B" w:rsidRDefault="00E85F2B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C70E6B" w:rsidRPr="001E5F4F" w:rsidRDefault="001E5F4F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E5F4F">
        <w:rPr>
          <w:rFonts w:ascii="Times New Roman" w:hAnsi="Times New Roman"/>
          <w:bCs/>
          <w:sz w:val="24"/>
          <w:szCs w:val="24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Style w:val="a4"/>
        <w:tblW w:w="11199" w:type="dxa"/>
        <w:tblInd w:w="-1168" w:type="dxa"/>
        <w:tblLayout w:type="fixed"/>
        <w:tblLook w:val="04A0"/>
      </w:tblPr>
      <w:tblGrid>
        <w:gridCol w:w="1276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  <w:gridCol w:w="567"/>
        <w:gridCol w:w="567"/>
        <w:gridCol w:w="567"/>
        <w:gridCol w:w="567"/>
        <w:gridCol w:w="567"/>
      </w:tblGrid>
      <w:tr w:rsidR="0035049B" w:rsidTr="00BB5A0F">
        <w:tc>
          <w:tcPr>
            <w:tcW w:w="1276" w:type="dxa"/>
            <w:vMerge w:val="restart"/>
          </w:tcPr>
          <w:p w:rsidR="005347BF" w:rsidRPr="0035049B" w:rsidRDefault="005347BF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Содержание</w:t>
            </w:r>
          </w:p>
          <w:p w:rsidR="005347BF" w:rsidRPr="0035049B" w:rsidRDefault="005347BF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учебного материала</w:t>
            </w:r>
          </w:p>
          <w:p w:rsidR="005347BF" w:rsidRDefault="005347BF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49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по рабочей программе дисциплины    </w:t>
            </w:r>
          </w:p>
        </w:tc>
        <w:tc>
          <w:tcPr>
            <w:tcW w:w="9923" w:type="dxa"/>
            <w:gridSpan w:val="14"/>
          </w:tcPr>
          <w:p w:rsidR="005347BF" w:rsidRDefault="005347BF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47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29386B" w:rsidTr="0045000C">
        <w:tc>
          <w:tcPr>
            <w:tcW w:w="1276" w:type="dxa"/>
            <w:vMerge/>
          </w:tcPr>
          <w:p w:rsidR="00E6018A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347B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1</w:t>
            </w:r>
          </w:p>
        </w:tc>
        <w:tc>
          <w:tcPr>
            <w:tcW w:w="850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347B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2</w:t>
            </w:r>
          </w:p>
        </w:tc>
        <w:tc>
          <w:tcPr>
            <w:tcW w:w="851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347B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3</w:t>
            </w:r>
          </w:p>
        </w:tc>
        <w:tc>
          <w:tcPr>
            <w:tcW w:w="850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4</w:t>
            </w:r>
          </w:p>
        </w:tc>
        <w:tc>
          <w:tcPr>
            <w:tcW w:w="851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5</w:t>
            </w:r>
          </w:p>
        </w:tc>
        <w:tc>
          <w:tcPr>
            <w:tcW w:w="709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6</w:t>
            </w:r>
          </w:p>
        </w:tc>
        <w:tc>
          <w:tcPr>
            <w:tcW w:w="708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7</w:t>
            </w:r>
          </w:p>
        </w:tc>
        <w:tc>
          <w:tcPr>
            <w:tcW w:w="709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8</w:t>
            </w:r>
          </w:p>
        </w:tc>
        <w:tc>
          <w:tcPr>
            <w:tcW w:w="709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1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2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3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4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5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6</w:t>
            </w:r>
          </w:p>
        </w:tc>
      </w:tr>
      <w:tr w:rsidR="00B14BFE" w:rsidTr="004179BB">
        <w:trPr>
          <w:trHeight w:val="462"/>
        </w:trPr>
        <w:tc>
          <w:tcPr>
            <w:tcW w:w="11199" w:type="dxa"/>
            <w:gridSpan w:val="15"/>
          </w:tcPr>
          <w:p w:rsidR="004179BB" w:rsidRDefault="004179BB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Календарный модуль 1. </w:t>
            </w: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1. Общие положения. Обязанности участников дорожного движения. Дорожные знаки. Дорожная разметка.</w:t>
            </w:r>
          </w:p>
        </w:tc>
      </w:tr>
      <w:tr w:rsidR="0029386B" w:rsidTr="0045000C">
        <w:tc>
          <w:tcPr>
            <w:tcW w:w="1276" w:type="dxa"/>
          </w:tcPr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1.1.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Основные законодательства в сфере дорожного движения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9386B" w:rsidTr="0045000C">
        <w:tc>
          <w:tcPr>
            <w:tcW w:w="1276" w:type="dxa"/>
          </w:tcPr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1.2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Общие положения. Основные понятия и термины. Обязанности участников дорожного движения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9386B" w:rsidTr="0045000C">
        <w:tc>
          <w:tcPr>
            <w:tcW w:w="1276" w:type="dxa"/>
          </w:tcPr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1.3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Дорожные знаки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1-4</w:t>
            </w:r>
          </w:p>
          <w:p w:rsidR="00E6018A" w:rsidRP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29386B" w:rsidTr="0045000C">
        <w:tc>
          <w:tcPr>
            <w:tcW w:w="1276" w:type="dxa"/>
          </w:tcPr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1.4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Дорожная разметка и ее характеристика</w:t>
            </w:r>
          </w:p>
        </w:tc>
        <w:tc>
          <w:tcPr>
            <w:tcW w:w="851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6-8</w:t>
            </w:r>
          </w:p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0124B4" w:rsidTr="00D37637">
        <w:tc>
          <w:tcPr>
            <w:tcW w:w="11199" w:type="dxa"/>
            <w:gridSpan w:val="15"/>
          </w:tcPr>
          <w:p w:rsidR="000124B4" w:rsidRPr="005B671F" w:rsidRDefault="000124B4" w:rsidP="000124B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2. Порядок движения , остановка и стоянка транспортных средств. Регулирование дорожного движения.</w:t>
            </w:r>
          </w:p>
        </w:tc>
      </w:tr>
      <w:tr w:rsidR="0029386B" w:rsidTr="0045000C">
        <w:tc>
          <w:tcPr>
            <w:tcW w:w="1276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1.5. </w:t>
            </w:r>
          </w:p>
          <w:p w:rsidR="00B14BFE" w:rsidRPr="0035049B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Порядок движения, остановка и стоянка</w:t>
            </w:r>
          </w:p>
        </w:tc>
        <w:tc>
          <w:tcPr>
            <w:tcW w:w="851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9-10</w:t>
            </w: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11-13</w:t>
            </w:r>
          </w:p>
        </w:tc>
        <w:tc>
          <w:tcPr>
            <w:tcW w:w="850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14BFE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14BFE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29386B" w:rsidRPr="00BB5A0F" w:rsidTr="0045000C">
        <w:tc>
          <w:tcPr>
            <w:tcW w:w="1276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B5A0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1.6. </w:t>
            </w: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B5A0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Регулирование дорожного движения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14</w:t>
            </w: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№15</w:t>
            </w:r>
          </w:p>
        </w:tc>
        <w:tc>
          <w:tcPr>
            <w:tcW w:w="850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14BFE" w:rsidRPr="005B671F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14BFE" w:rsidRPr="00BB5A0F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BA5A39" w:rsidRPr="00BB5A0F" w:rsidTr="004179BB">
        <w:trPr>
          <w:trHeight w:val="488"/>
        </w:trPr>
        <w:tc>
          <w:tcPr>
            <w:tcW w:w="11199" w:type="dxa"/>
            <w:gridSpan w:val="15"/>
          </w:tcPr>
          <w:p w:rsidR="004179BB" w:rsidRDefault="004179BB" w:rsidP="00BA5A3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BA5A39" w:rsidRDefault="00BA5A39" w:rsidP="00BA5A3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Календарный модуль 2. </w:t>
            </w:r>
          </w:p>
          <w:p w:rsidR="00BA5A39" w:rsidRPr="00BA5A39" w:rsidRDefault="00BA5A39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3. Проезд перекрестков. Особые условия движения.</w:t>
            </w:r>
          </w:p>
        </w:tc>
      </w:tr>
      <w:tr w:rsidR="00BC1421" w:rsidRPr="00BB5A0F" w:rsidTr="0045000C">
        <w:tc>
          <w:tcPr>
            <w:tcW w:w="1276" w:type="dxa"/>
          </w:tcPr>
          <w:p w:rsidR="00BC1421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1.7.</w:t>
            </w:r>
          </w:p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Проезд перекресткрв</w:t>
            </w: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1421" w:rsidRDefault="00BC1421" w:rsidP="0029386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C1421" w:rsidRDefault="00BC1421" w:rsidP="0029386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16-17</w:t>
            </w:r>
          </w:p>
          <w:p w:rsidR="00BC1421" w:rsidRDefault="00BC1421" w:rsidP="0029386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C1421" w:rsidRPr="00BB5A0F" w:rsidRDefault="00BC1421" w:rsidP="0029386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№18-20</w:t>
            </w: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5B671F" w:rsidRDefault="00BC1421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Default="00BC1421" w:rsidP="00BC14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</w:tcPr>
          <w:p w:rsidR="00BC1421" w:rsidRPr="005B671F" w:rsidRDefault="00BC1421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C1421" w:rsidRDefault="00BC1421" w:rsidP="00BC14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5B671F" w:rsidRDefault="00BC1421" w:rsidP="00BC14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C1421" w:rsidRPr="00BB5A0F" w:rsidRDefault="00BC1421" w:rsidP="00BC14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BC1421" w:rsidRPr="00BB5A0F" w:rsidTr="0045000C">
        <w:tc>
          <w:tcPr>
            <w:tcW w:w="1276" w:type="dxa"/>
          </w:tcPr>
          <w:p w:rsidR="00BC1421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1.8..</w:t>
            </w:r>
          </w:p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Пешеходные переходы и места остановок маршрутных ТС. Движение через ж/д пути.</w:t>
            </w: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209F1" w:rsidRDefault="007209F1" w:rsidP="007209F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7209F1" w:rsidRDefault="007209F1" w:rsidP="007209F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16-17</w:t>
            </w:r>
          </w:p>
          <w:p w:rsidR="007209F1" w:rsidRDefault="007209F1" w:rsidP="007209F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C1421" w:rsidRPr="00BB5A0F" w:rsidRDefault="007209F1" w:rsidP="007209F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21-22</w:t>
            </w: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5000C" w:rsidRPr="005B671F" w:rsidRDefault="0045000C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Pr="00BB5A0F" w:rsidRDefault="0045000C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5000C" w:rsidRPr="005B671F" w:rsidRDefault="0045000C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Pr="00BB5A0F" w:rsidRDefault="0045000C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BC1421" w:rsidRPr="00BB5A0F" w:rsidTr="0045000C">
        <w:tc>
          <w:tcPr>
            <w:tcW w:w="1276" w:type="dxa"/>
          </w:tcPr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:rsidR="00BC1421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1.9. </w:t>
            </w:r>
          </w:p>
          <w:p w:rsidR="00BC1421" w:rsidRPr="00BB5A0F" w:rsidRDefault="00BC1421" w:rsidP="000124B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Ос</w:t>
            </w:r>
            <w:r w:rsidR="000124B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обые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условия движения</w:t>
            </w: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A20DD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4A20DD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23-24</w:t>
            </w:r>
          </w:p>
          <w:p w:rsidR="004A20DD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C1421" w:rsidRPr="00BB5A0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25</w:t>
            </w: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A20DD" w:rsidRPr="005B671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Pr="00BB5A0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A20DD" w:rsidRPr="005B671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Pr="00BB5A0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9.</w:t>
            </w:r>
          </w:p>
        </w:tc>
      </w:tr>
      <w:tr w:rsidR="00B01684" w:rsidRPr="00BB5A0F" w:rsidTr="0045000C">
        <w:tc>
          <w:tcPr>
            <w:tcW w:w="1276" w:type="dxa"/>
          </w:tcPr>
          <w:p w:rsidR="00B01684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1.10.</w:t>
            </w:r>
          </w:p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Перевозка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людей и грузов</w:t>
            </w:r>
          </w:p>
        </w:tc>
        <w:tc>
          <w:tcPr>
            <w:tcW w:w="851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01684" w:rsidRDefault="00B01684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01684" w:rsidRDefault="00B01684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26</w:t>
            </w:r>
          </w:p>
          <w:p w:rsidR="00B01684" w:rsidRDefault="00B01684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Прак. з</w:t>
            </w:r>
          </w:p>
          <w:p w:rsidR="00B01684" w:rsidRPr="00BB5A0F" w:rsidRDefault="00B01684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27</w:t>
            </w:r>
          </w:p>
        </w:tc>
        <w:tc>
          <w:tcPr>
            <w:tcW w:w="708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01684" w:rsidRPr="00BB5A0F" w:rsidRDefault="00B01684" w:rsidP="00B016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01684" w:rsidRPr="005B671F" w:rsidRDefault="00B01684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01684" w:rsidRPr="00BB5A0F" w:rsidRDefault="00B01684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567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01684" w:rsidRPr="005B671F" w:rsidRDefault="00B01684" w:rsidP="00B016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01684" w:rsidRPr="00BB5A0F" w:rsidRDefault="00B01684" w:rsidP="00B016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10.</w:t>
            </w:r>
          </w:p>
        </w:tc>
      </w:tr>
      <w:tr w:rsidR="004179BB" w:rsidRPr="00BB5A0F" w:rsidTr="0045000C">
        <w:tc>
          <w:tcPr>
            <w:tcW w:w="1276" w:type="dxa"/>
          </w:tcPr>
          <w:p w:rsidR="004179BB" w:rsidRPr="00BB5A0F" w:rsidRDefault="004179BB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Тема 1.11. Техническое состояние и оборудов</w:t>
            </w:r>
            <w:r w:rsidR="00D3763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ТС</w:t>
            </w: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5B671F" w:rsidRDefault="004179B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4179BB" w:rsidRPr="00BB5A0F" w:rsidRDefault="004179B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11.</w:t>
            </w:r>
          </w:p>
        </w:tc>
      </w:tr>
      <w:tr w:rsidR="004179BB" w:rsidRPr="00BB5A0F" w:rsidTr="004179BB">
        <w:tc>
          <w:tcPr>
            <w:tcW w:w="11199" w:type="dxa"/>
            <w:gridSpan w:val="15"/>
          </w:tcPr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4. Первая помощь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179BB" w:rsidRPr="00BB5A0F" w:rsidTr="0045000C">
        <w:tc>
          <w:tcPr>
            <w:tcW w:w="1276" w:type="dxa"/>
          </w:tcPr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2.1.</w:t>
            </w:r>
          </w:p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Порядок оказания первой помощи пострадавшим в ДТП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28</w:t>
            </w:r>
          </w:p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4179BB" w:rsidRPr="00BB5A0F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29</w:t>
            </w: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179BB" w:rsidRPr="00BB5A0F" w:rsidTr="0045000C">
        <w:tc>
          <w:tcPr>
            <w:tcW w:w="1276" w:type="dxa"/>
          </w:tcPr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2.2.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Сердечно-легочная реанимация</w:t>
            </w: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30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74D8" w:rsidRPr="00BB5A0F" w:rsidTr="0045000C">
        <w:tc>
          <w:tcPr>
            <w:tcW w:w="1276" w:type="dxa"/>
          </w:tcPr>
          <w:p w:rsidR="000574D8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2.3.</w:t>
            </w:r>
          </w:p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ранениях</w:t>
            </w: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30</w:t>
            </w:r>
          </w:p>
          <w:p w:rsidR="000574D8" w:rsidRPr="00BB5A0F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74D8" w:rsidRPr="00BB5A0F" w:rsidTr="0045000C">
        <w:tc>
          <w:tcPr>
            <w:tcW w:w="1276" w:type="dxa"/>
          </w:tcPr>
          <w:p w:rsidR="000574D8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2.4.</w:t>
            </w:r>
          </w:p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травме головы, груди, живота</w:t>
            </w: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31</w:t>
            </w:r>
          </w:p>
          <w:p w:rsidR="000574D8" w:rsidRPr="00BB5A0F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74D8" w:rsidRPr="00BB5A0F" w:rsidTr="0045000C">
        <w:tc>
          <w:tcPr>
            <w:tcW w:w="1276" w:type="dxa"/>
          </w:tcPr>
          <w:p w:rsidR="000574D8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2.5.</w:t>
            </w:r>
          </w:p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Первая помощь при травме опорно- двигательной системы.</w:t>
            </w: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32</w:t>
            </w:r>
          </w:p>
          <w:p w:rsidR="000574D8" w:rsidRPr="00BB5A0F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74D8" w:rsidRPr="00BB5A0F" w:rsidTr="0045000C">
        <w:tc>
          <w:tcPr>
            <w:tcW w:w="1276" w:type="dxa"/>
          </w:tcPr>
          <w:p w:rsidR="000574D8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2.6.</w:t>
            </w:r>
          </w:p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неотложных состояниях, вызванных заболеваниями</w:t>
            </w: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33</w:t>
            </w:r>
          </w:p>
          <w:p w:rsidR="000574D8" w:rsidRPr="00BB5A0F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756A7F" w:rsidRDefault="00756A7F" w:rsidP="00541BB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756A7F" w:rsidRDefault="00756A7F" w:rsidP="00541BB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B14BFE" w:rsidRDefault="00B14BFE" w:rsidP="00541BB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541BB7" w:rsidRPr="00141494" w:rsidRDefault="00541BB7" w:rsidP="00541BB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lang w:eastAsia="ru-RU"/>
        </w:rPr>
      </w:pPr>
      <w:r w:rsidRPr="00141494">
        <w:rPr>
          <w:rFonts w:ascii="Times New Roman" w:hAnsi="Times New Roman"/>
          <w:b/>
          <w:bCs/>
          <w:color w:val="000000" w:themeColor="text1"/>
          <w:lang w:eastAsia="ru-RU"/>
        </w:rPr>
        <w:t xml:space="preserve">5. </w:t>
      </w:r>
      <w:r w:rsidRPr="00141494">
        <w:rPr>
          <w:rFonts w:ascii="Times New Roman" w:hAnsi="Times New Roman"/>
          <w:b/>
          <w:color w:val="000000" w:themeColor="text1"/>
          <w:lang w:eastAsia="ru-RU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5B671F" w:rsidRDefault="005B671F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11341" w:type="dxa"/>
        <w:tblInd w:w="-1168" w:type="dxa"/>
        <w:tblLayout w:type="fixed"/>
        <w:tblLook w:val="04A0"/>
      </w:tblPr>
      <w:tblGrid>
        <w:gridCol w:w="1278"/>
        <w:gridCol w:w="707"/>
        <w:gridCol w:w="709"/>
        <w:gridCol w:w="850"/>
        <w:gridCol w:w="851"/>
        <w:gridCol w:w="850"/>
        <w:gridCol w:w="851"/>
        <w:gridCol w:w="709"/>
        <w:gridCol w:w="708"/>
        <w:gridCol w:w="709"/>
        <w:gridCol w:w="715"/>
        <w:gridCol w:w="567"/>
        <w:gridCol w:w="567"/>
        <w:gridCol w:w="567"/>
        <w:gridCol w:w="136"/>
        <w:gridCol w:w="567"/>
      </w:tblGrid>
      <w:tr w:rsidR="00D37637" w:rsidTr="007445C7"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Содержание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учебного материала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по рабочей программе дисциплины    </w:t>
            </w:r>
          </w:p>
        </w:tc>
        <w:tc>
          <w:tcPr>
            <w:tcW w:w="100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37637" w:rsidTr="006E3A69"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637" w:rsidRDefault="00D376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6</w:t>
            </w:r>
          </w:p>
        </w:tc>
      </w:tr>
      <w:tr w:rsidR="00D37637" w:rsidTr="007445C7">
        <w:trPr>
          <w:trHeight w:val="462"/>
        </w:trPr>
        <w:tc>
          <w:tcPr>
            <w:tcW w:w="1134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Календарный модуль 1. 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1. Общие положения. Обязанности участников дорожного движения. Дорожные знаки. Дорожная разметка.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1.1. Основные законодательства в сфере дорожного движения.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</w:t>
            </w:r>
          </w:p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1.2.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Общие положения. Основные понятия и термины. Обязанности участников дорожного движения.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1.3.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Дорожные знаки.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Pr="006620F2" w:rsidRDefault="006620F2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6620F2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1.4.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Дорожная разметка и ее характеристика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Pr="00164053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164053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</w:tr>
      <w:tr w:rsidR="007445C7" w:rsidTr="007445C7">
        <w:tc>
          <w:tcPr>
            <w:tcW w:w="1134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2. Порядок движения , остановка и стоянка транспортных средств. Регулирование дорожного движения.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1.5. 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Порядок движения, остановка и стоянка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Pr="00164053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164053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1-10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1.6. 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Регулирование дорожного движения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11-13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Pr="00164053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164053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1-13</w:t>
            </w:r>
          </w:p>
        </w:tc>
      </w:tr>
      <w:tr w:rsidR="007445C7" w:rsidTr="007445C7">
        <w:trPr>
          <w:trHeight w:val="488"/>
        </w:trPr>
        <w:tc>
          <w:tcPr>
            <w:tcW w:w="1134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Календарный модуль 2. 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3. Проезд перекрестков. Особые условия движения.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1.7.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Проезд перекресткрв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F2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12-15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F2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F2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F2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1-15</w:t>
            </w:r>
          </w:p>
        </w:tc>
      </w:tr>
      <w:tr w:rsidR="00164053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1.8..</w:t>
            </w:r>
          </w:p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Пешеходные переходы и места остановок маршрутных ТС. Движение через ж/д пути.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053" w:rsidRDefault="00164053" w:rsidP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164053" w:rsidRDefault="00164053" w:rsidP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16-17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053" w:rsidRDefault="00164053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164053" w:rsidRDefault="00164053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053" w:rsidRDefault="00164053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164053" w:rsidRDefault="00164053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1-17</w:t>
            </w:r>
          </w:p>
        </w:tc>
      </w:tr>
      <w:tr w:rsidR="009305F6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1.9. </w:t>
            </w:r>
          </w:p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Особые условия движения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17-18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1-18</w:t>
            </w:r>
          </w:p>
        </w:tc>
      </w:tr>
      <w:tr w:rsidR="009305F6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1.10.</w:t>
            </w:r>
          </w:p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Перевозка людей и грузов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16-18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P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9305F6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Вопр.</w:t>
            </w:r>
          </w:p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1-18</w:t>
            </w:r>
          </w:p>
        </w:tc>
      </w:tr>
      <w:tr w:rsidR="003B4EC2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1.11. Техническое состояние и оборудов..ТС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EC2" w:rsidRDefault="003B4EC2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1-19</w:t>
            </w:r>
          </w:p>
        </w:tc>
      </w:tr>
    </w:tbl>
    <w:p w:rsidR="00803C04" w:rsidRDefault="00803C04">
      <w:r>
        <w:br w:type="page"/>
      </w:r>
    </w:p>
    <w:tbl>
      <w:tblPr>
        <w:tblStyle w:val="a4"/>
        <w:tblW w:w="11205" w:type="dxa"/>
        <w:tblInd w:w="-1168" w:type="dxa"/>
        <w:tblLayout w:type="fixed"/>
        <w:tblLook w:val="04A0"/>
      </w:tblPr>
      <w:tblGrid>
        <w:gridCol w:w="1278"/>
        <w:gridCol w:w="852"/>
        <w:gridCol w:w="851"/>
        <w:gridCol w:w="852"/>
        <w:gridCol w:w="851"/>
        <w:gridCol w:w="851"/>
        <w:gridCol w:w="709"/>
        <w:gridCol w:w="708"/>
        <w:gridCol w:w="709"/>
        <w:gridCol w:w="709"/>
        <w:gridCol w:w="567"/>
        <w:gridCol w:w="567"/>
        <w:gridCol w:w="567"/>
        <w:gridCol w:w="567"/>
        <w:gridCol w:w="567"/>
      </w:tblGrid>
      <w:tr w:rsidR="00D37637" w:rsidTr="00803C04">
        <w:tc>
          <w:tcPr>
            <w:tcW w:w="112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4. Первая помощь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2.1.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Порядок оказания первой помощи пострадавшим в ДТП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2.2.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Сердечно-легочная реанимация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2.3.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ранениях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2.4.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травме головы, груди, живота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2.5.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Первая помощь при травме опорно- двигательной системы.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2.6.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неотложных состояниях, вызванных заболеваниями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346252" w:rsidRPr="001E5F4F" w:rsidRDefault="00346252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2D788B" w:rsidRPr="002D788B" w:rsidRDefault="002D788B" w:rsidP="002D78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2D788B" w:rsidRPr="002D788B" w:rsidRDefault="002D788B" w:rsidP="002D78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2D788B" w:rsidRPr="002D788B" w:rsidRDefault="002D788B" w:rsidP="002D78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2D788B" w:rsidRPr="002D788B" w:rsidRDefault="002D788B" w:rsidP="002D7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</w:t>
      </w:r>
      <w:r w:rsidRPr="002D788B">
        <w:rPr>
          <w:rFonts w:ascii="Times New Roman" w:hAnsi="Times New Roman"/>
          <w:color w:val="000000" w:themeColor="text1"/>
          <w:sz w:val="28"/>
          <w:szCs w:val="28"/>
        </w:rPr>
        <w:t>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2D788B" w:rsidRPr="002D788B" w:rsidRDefault="002D788B" w:rsidP="002D78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2D788B" w:rsidRPr="002D788B" w:rsidRDefault="002D788B" w:rsidP="002D78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>по их желанию экзамен/зачет проводится только в устной форме.</w:t>
      </w:r>
    </w:p>
    <w:p w:rsidR="002D788B" w:rsidRPr="002D788B" w:rsidRDefault="002D788B" w:rsidP="002D7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 xml:space="preserve"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</w:t>
      </w:r>
      <w:r w:rsidRPr="002D788B">
        <w:rPr>
          <w:rFonts w:ascii="Times New Roman" w:hAnsi="Times New Roman"/>
          <w:color w:val="000000" w:themeColor="text1"/>
          <w:sz w:val="28"/>
          <w:szCs w:val="28"/>
        </w:rPr>
        <w:lastRenderedPageBreak/>
        <w:t>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2D788B" w:rsidRPr="002D788B" w:rsidRDefault="002D788B" w:rsidP="002D7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2D788B" w:rsidRPr="002D788B" w:rsidRDefault="002D788B" w:rsidP="002D7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D788B" w:rsidRPr="002D788B" w:rsidRDefault="002D788B" w:rsidP="002D78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2D788B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2D788B" w:rsidRPr="002D788B" w:rsidRDefault="002D788B" w:rsidP="002D788B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2D788B" w:rsidRPr="002D788B" w:rsidRDefault="002D788B" w:rsidP="002D788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2D788B" w:rsidRPr="002D788B" w:rsidRDefault="002D788B" w:rsidP="002D788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2D788B" w:rsidRPr="002D788B" w:rsidRDefault="002D788B" w:rsidP="002D788B">
      <w:pPr>
        <w:pStyle w:val="a3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2D788B" w:rsidRPr="002D788B" w:rsidRDefault="002D788B" w:rsidP="002D788B">
      <w:pPr>
        <w:pStyle w:val="a3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2D788B" w:rsidRPr="002D788B" w:rsidRDefault="002D788B" w:rsidP="002D788B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2D788B" w:rsidRPr="002D788B" w:rsidRDefault="002D788B" w:rsidP="002D788B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2D788B" w:rsidRPr="002D788B" w:rsidRDefault="002D788B" w:rsidP="002D788B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2D788B" w:rsidRPr="002D788B" w:rsidRDefault="002D788B" w:rsidP="002D788B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2D788B" w:rsidRPr="002D788B" w:rsidRDefault="002D788B" w:rsidP="002D788B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2D788B" w:rsidRPr="002D788B" w:rsidRDefault="002D788B" w:rsidP="002D788B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2D788B" w:rsidRPr="002D788B" w:rsidRDefault="002D788B" w:rsidP="002D788B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lastRenderedPageBreak/>
        <w:t>системы фиксированного расположения предметов (магниты, прокладки, фиксаторы);</w:t>
      </w:r>
    </w:p>
    <w:p w:rsidR="002D788B" w:rsidRPr="002D788B" w:rsidRDefault="002D788B" w:rsidP="002D788B">
      <w:pPr>
        <w:pStyle w:val="a3"/>
        <w:numPr>
          <w:ilvl w:val="0"/>
          <w:numId w:val="1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2D788B" w:rsidRPr="002D788B" w:rsidRDefault="002D788B" w:rsidP="002D78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2D788B" w:rsidRPr="002D788B" w:rsidRDefault="002D788B" w:rsidP="002D78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2D788B" w:rsidRPr="002D788B" w:rsidRDefault="002D788B" w:rsidP="002D788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D78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023C35" w:rsidRDefault="00023C35" w:rsidP="00225437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>
        <w:rPr>
          <w:rFonts w:ascii="Times New Roman" w:hAnsi="Times New Roman"/>
          <w:b/>
          <w:sz w:val="28"/>
          <w:szCs w:val="28"/>
          <w:lang w:eastAsia="ru-RU"/>
        </w:rPr>
        <w:t>Структура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контрольного задания</w:t>
      </w:r>
    </w:p>
    <w:p w:rsidR="00F239A3" w:rsidRPr="00F239A3" w:rsidRDefault="00F239A3" w:rsidP="00F239A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>Календарный модуль 1.</w:t>
      </w:r>
    </w:p>
    <w:p w:rsidR="00F239A3" w:rsidRDefault="00F239A3" w:rsidP="00F239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Дисциплинарный модуль № 1. </w:t>
      </w:r>
    </w:p>
    <w:p w:rsidR="00AB5BA8" w:rsidRPr="00F239A3" w:rsidRDefault="00F239A3" w:rsidP="00F23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>Общие положения. Обязанности участников дорожного движения. Дорожные знаки. Дорожная разметка.</w:t>
      </w:r>
    </w:p>
    <w:p w:rsidR="00AB5BA8" w:rsidRDefault="00AB5BA8" w:rsidP="002254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39A3" w:rsidRP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>Тема 1.1. Основ</w:t>
      </w:r>
      <w:r w:rsidR="005D40FF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законодательства в сфере дорожного движения</w:t>
      </w:r>
      <w:r w:rsidRPr="00F239A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1</w:t>
      </w:r>
      <w:r w:rsidR="00A64240">
        <w:rPr>
          <w:rFonts w:ascii="Times New Roman" w:hAnsi="Times New Roman"/>
          <w:b/>
          <w:sz w:val="24"/>
          <w:szCs w:val="24"/>
        </w:rPr>
        <w:t xml:space="preserve"> – 40 </w:t>
      </w:r>
    </w:p>
    <w:p w:rsid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F239A3" w:rsidRPr="00F239A3" w:rsidRDefault="00F239A3" w:rsidP="00F23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EB17FF" w:rsidRDefault="00EB17FF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B17FF" w:rsidRPr="00A64240" w:rsidRDefault="00EB17FF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F239A3" w:rsidRPr="00EB17FF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17FF" w:rsidRDefault="00EB17FF" w:rsidP="00EB17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FF">
        <w:rPr>
          <w:rFonts w:ascii="Times New Roman" w:hAnsi="Times New Roman"/>
          <w:sz w:val="28"/>
          <w:szCs w:val="28"/>
        </w:rPr>
        <w:t>Тест из 5 вопрос</w:t>
      </w:r>
      <w:r>
        <w:rPr>
          <w:rFonts w:ascii="Times New Roman" w:hAnsi="Times New Roman"/>
          <w:sz w:val="28"/>
          <w:szCs w:val="28"/>
        </w:rPr>
        <w:t>о</w:t>
      </w:r>
      <w:r w:rsidRPr="00EB17F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EB17FF" w:rsidRDefault="00EB17FF" w:rsidP="00EB17F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3 правильных ответа</w:t>
      </w:r>
    </w:p>
    <w:p w:rsidR="00EB17FF" w:rsidRDefault="00EB17FF" w:rsidP="00EB17F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4  правильных ответа</w:t>
      </w:r>
    </w:p>
    <w:p w:rsidR="00EB17FF" w:rsidRDefault="00EB17FF" w:rsidP="00EB17F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5 правильных ответов</w:t>
      </w:r>
    </w:p>
    <w:p w:rsidR="00545898" w:rsidRDefault="00545898" w:rsidP="0054589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64240" w:rsidRP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64240">
        <w:rPr>
          <w:rFonts w:ascii="Times New Roman" w:hAnsi="Times New Roman"/>
          <w:b/>
          <w:bCs/>
          <w:sz w:val="24"/>
          <w:szCs w:val="24"/>
          <w:lang w:eastAsia="ru-RU"/>
        </w:rPr>
        <w:t>Тема 1.2.Общие положения. Основные понятия и термины. Обязанности участников дорожного движения.</w:t>
      </w:r>
    </w:p>
    <w:p w:rsidR="00545898" w:rsidRPr="00545898" w:rsidRDefault="00545898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A64240" w:rsidRPr="00F239A3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4240" w:rsidRP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64240" w:rsidRPr="00EB17FF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FF">
        <w:rPr>
          <w:rFonts w:ascii="Times New Roman" w:hAnsi="Times New Roman"/>
          <w:sz w:val="28"/>
          <w:szCs w:val="28"/>
        </w:rPr>
        <w:t>Тест из 5 вопрос</w:t>
      </w:r>
      <w:r>
        <w:rPr>
          <w:rFonts w:ascii="Times New Roman" w:hAnsi="Times New Roman"/>
          <w:sz w:val="28"/>
          <w:szCs w:val="28"/>
        </w:rPr>
        <w:t>о</w:t>
      </w:r>
      <w:r w:rsidRPr="00EB17F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3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4 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5 правильных ответов</w:t>
      </w:r>
    </w:p>
    <w:p w:rsidR="00545898" w:rsidRDefault="00545898" w:rsidP="0054589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64240">
        <w:rPr>
          <w:rFonts w:ascii="Times New Roman" w:hAnsi="Times New Roman"/>
          <w:b/>
          <w:bCs/>
          <w:sz w:val="24"/>
          <w:szCs w:val="24"/>
          <w:lang w:eastAsia="ru-RU"/>
        </w:rPr>
        <w:t>Тема 1.3. Дорожные знаки.</w:t>
      </w:r>
    </w:p>
    <w:p w:rsid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A64240" w:rsidRPr="00F239A3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4240" w:rsidRP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64240" w:rsidRPr="00EB17FF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FF">
        <w:rPr>
          <w:rFonts w:ascii="Times New Roman" w:hAnsi="Times New Roman"/>
          <w:sz w:val="28"/>
          <w:szCs w:val="28"/>
        </w:rPr>
        <w:t>Тест из 5 вопрос</w:t>
      </w:r>
      <w:r>
        <w:rPr>
          <w:rFonts w:ascii="Times New Roman" w:hAnsi="Times New Roman"/>
          <w:sz w:val="28"/>
          <w:szCs w:val="28"/>
        </w:rPr>
        <w:t>о</w:t>
      </w:r>
      <w:r w:rsidRPr="00EB17F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3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4 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5 правильных ответов</w:t>
      </w:r>
    </w:p>
    <w:p w:rsidR="00A64240" w:rsidRP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39A3" w:rsidRPr="00EB17FF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39A3" w:rsidRP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64240">
        <w:rPr>
          <w:rFonts w:ascii="Times New Roman" w:hAnsi="Times New Roman"/>
          <w:b/>
          <w:bCs/>
          <w:sz w:val="24"/>
          <w:szCs w:val="24"/>
          <w:lang w:eastAsia="ru-RU"/>
        </w:rPr>
        <w:t>Тема 1.4. Дорожная разметка и ее характеристика</w:t>
      </w:r>
    </w:p>
    <w:p w:rsidR="00F239A3" w:rsidRPr="00EB17FF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A64240" w:rsidRPr="00F239A3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4240" w:rsidRP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64240" w:rsidRPr="00EB17FF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FF">
        <w:rPr>
          <w:rFonts w:ascii="Times New Roman" w:hAnsi="Times New Roman"/>
          <w:sz w:val="28"/>
          <w:szCs w:val="28"/>
        </w:rPr>
        <w:t>Тест из 5 вопрос</w:t>
      </w:r>
      <w:r>
        <w:rPr>
          <w:rFonts w:ascii="Times New Roman" w:hAnsi="Times New Roman"/>
          <w:sz w:val="28"/>
          <w:szCs w:val="28"/>
        </w:rPr>
        <w:t>о</w:t>
      </w:r>
      <w:r w:rsidRPr="00EB17F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3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4 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5 правильных ответов</w:t>
      </w:r>
    </w:p>
    <w:p w:rsid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67D07" w:rsidRDefault="00D67D07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279B4" w:rsidRPr="00EB17FF" w:rsidRDefault="004279B4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39A3" w:rsidRPr="00EB17FF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>Дисциплинарный модуль № 2.</w:t>
      </w: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Порядок движения</w:t>
      </w: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, остановка и стоянка транспортных средств. </w:t>
      </w:r>
    </w:p>
    <w:p w:rsidR="00B828A0" w:rsidRDefault="00D67D07" w:rsidP="00D67D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>Регулирование дорожного движения.</w:t>
      </w: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7D07" w:rsidRDefault="00D67D07" w:rsidP="00D67D0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Тема 1.5.  Порядок движения, остановка и стоянка</w:t>
      </w:r>
    </w:p>
    <w:p w:rsidR="00D67D07" w:rsidRPr="00D67D07" w:rsidRDefault="00D67D07" w:rsidP="00D67D0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D67D07" w:rsidRPr="00F239A3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D67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10 вопросов: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8 правильных ответов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9  правильных ответов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10 правильных ответов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7D07" w:rsidRDefault="00D67D07" w:rsidP="00D67D0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>Тема 1.6. Регулирование дорожного движения</w:t>
      </w:r>
    </w:p>
    <w:p w:rsidR="00D67D07" w:rsidRDefault="00D67D07" w:rsidP="00D67D0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D67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10 вопросов: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8 правильных ответов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9  правильных ответов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10 правильных ответов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4BAF" w:rsidRDefault="00044BAF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07" w:rsidRP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4BAF" w:rsidRPr="00044BAF" w:rsidRDefault="00044BAF" w:rsidP="00044BA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>Календарный модуль 2.</w:t>
      </w:r>
    </w:p>
    <w:p w:rsidR="00044BAF" w:rsidRPr="00044BAF" w:rsidRDefault="00044BAF" w:rsidP="00044BA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Дисциплинарный модуль № 3. </w:t>
      </w:r>
    </w:p>
    <w:p w:rsidR="00D67D07" w:rsidRDefault="00044BAF" w:rsidP="00044BA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>Проезд перекрестков. Особые условия движения.</w:t>
      </w:r>
    </w:p>
    <w:p w:rsidR="00044BAF" w:rsidRDefault="00044BAF" w:rsidP="00044BA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44BAF" w:rsidRDefault="00044BAF" w:rsidP="00044BA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044BAF" w:rsidRDefault="00044BAF" w:rsidP="00044BA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>Тема 1.7.Проезд перекрестк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</w:t>
      </w: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>в</w:t>
      </w:r>
    </w:p>
    <w:p w:rsidR="00423AAC" w:rsidRPr="00044BAF" w:rsidRDefault="00423AAC" w:rsidP="00044BA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P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Тема 1.8. Пешеходные переходы и места остановок маршрутных ТС. Движение через ж/д пути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AA47FC" w:rsidRDefault="00AA47F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4279B4" w:rsidRDefault="004279B4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AA47FC" w:rsidRDefault="00AA47F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Тема 1.9. Особые условия движения</w:t>
      </w: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79B4" w:rsidRDefault="004279B4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Тема 1.10.Перевозка людей и грузов</w:t>
      </w: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AA47FC" w:rsidRDefault="00AA47FC" w:rsidP="00AA47F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79B4" w:rsidRDefault="004279B4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Тема 1.11. Те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хническое состояние и оборудование </w:t>
      </w: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ТС</w:t>
      </w: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A47F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Дисциплинарный модуль № 4. </w:t>
      </w:r>
    </w:p>
    <w:p w:rsidR="00AA47FC" w:rsidRPr="00AA47FC" w:rsidRDefault="00AA47FC" w:rsidP="00AA47F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A47FC">
        <w:rPr>
          <w:rFonts w:ascii="Times New Roman" w:hAnsi="Times New Roman"/>
          <w:b/>
          <w:bCs/>
          <w:sz w:val="24"/>
          <w:szCs w:val="24"/>
          <w:lang w:eastAsia="ru-RU"/>
        </w:rPr>
        <w:t>Первая помощь</w:t>
      </w: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Pr="00AA47FC" w:rsidRDefault="00AA47FC" w:rsidP="00AA47F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A47FC">
        <w:rPr>
          <w:rFonts w:ascii="Times New Roman" w:hAnsi="Times New Roman"/>
          <w:b/>
          <w:bCs/>
          <w:sz w:val="24"/>
          <w:szCs w:val="24"/>
          <w:lang w:eastAsia="ru-RU"/>
        </w:rPr>
        <w:t>Тема 2.1. Порядок оказания первой помощи пострадавшим в ДТП</w:t>
      </w: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AA47FC" w:rsidRDefault="00AA47FC" w:rsidP="00AA47F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AA47FC" w:rsidRDefault="00AA47FC" w:rsidP="00AA47F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AA47FC" w:rsidRDefault="00AA47FC" w:rsidP="00AA47F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 баллов – 19 правильных ответов</w:t>
      </w:r>
    </w:p>
    <w:p w:rsidR="00833510" w:rsidRDefault="00833510" w:rsidP="00833510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2.2.Сердечно-легочная реанимация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79B4" w:rsidRDefault="004279B4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Default="00833510" w:rsidP="00833510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2.3.Первая помощь при ранениях</w:t>
      </w: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2.4. Первая помощь при травме головы, груди, живота</w:t>
      </w: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 баллов – 19 правильных ответов</w:t>
      </w: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2.5. Первая помощь при травме опорно- двигательной системы.</w:t>
      </w: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79B4" w:rsidRDefault="004279B4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Default="00833510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2.6. Первая помощь при неотложных состояниях, вызванных заболеваниями</w:t>
      </w: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Pr="00423AA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sectPr w:rsidR="00AA47FC" w:rsidRPr="00423AAC" w:rsidSect="004179BB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E67" w:rsidRDefault="00D52E67" w:rsidP="000C6645">
      <w:pPr>
        <w:spacing w:after="0" w:line="240" w:lineRule="auto"/>
      </w:pPr>
      <w:r>
        <w:separator/>
      </w:r>
    </w:p>
  </w:endnote>
  <w:endnote w:type="continuationSeparator" w:id="1">
    <w:p w:rsidR="00D52E67" w:rsidRDefault="00D52E67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E67" w:rsidRDefault="00D52E67" w:rsidP="000C6645">
      <w:pPr>
        <w:spacing w:after="0" w:line="240" w:lineRule="auto"/>
      </w:pPr>
      <w:r>
        <w:separator/>
      </w:r>
    </w:p>
  </w:footnote>
  <w:footnote w:type="continuationSeparator" w:id="1">
    <w:p w:rsidR="00D52E67" w:rsidRDefault="00D52E67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0C1B"/>
    <w:multiLevelType w:val="hybridMultilevel"/>
    <w:tmpl w:val="C3B8F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B5E06"/>
    <w:multiLevelType w:val="hybridMultilevel"/>
    <w:tmpl w:val="D21CFC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57FD5"/>
    <w:multiLevelType w:val="hybridMultilevel"/>
    <w:tmpl w:val="D45A2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E25FC"/>
    <w:multiLevelType w:val="hybridMultilevel"/>
    <w:tmpl w:val="6F989B38"/>
    <w:lvl w:ilvl="0" w:tplc="11A6530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13389"/>
    <w:multiLevelType w:val="hybridMultilevel"/>
    <w:tmpl w:val="A426D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DA4CAA"/>
    <w:multiLevelType w:val="hybridMultilevel"/>
    <w:tmpl w:val="CCDA44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47A8D"/>
    <w:multiLevelType w:val="hybridMultilevel"/>
    <w:tmpl w:val="F4063ED2"/>
    <w:lvl w:ilvl="0" w:tplc="C084FE08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9">
    <w:nsid w:val="3A3666BE"/>
    <w:multiLevelType w:val="hybridMultilevel"/>
    <w:tmpl w:val="702CA31C"/>
    <w:lvl w:ilvl="0" w:tplc="C084FE08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10">
    <w:nsid w:val="3A8535DD"/>
    <w:multiLevelType w:val="hybridMultilevel"/>
    <w:tmpl w:val="702CA31C"/>
    <w:lvl w:ilvl="0" w:tplc="C084FE08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11">
    <w:nsid w:val="420870A5"/>
    <w:multiLevelType w:val="hybridMultilevel"/>
    <w:tmpl w:val="5982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6557F"/>
    <w:multiLevelType w:val="hybridMultilevel"/>
    <w:tmpl w:val="2D100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1C4D93"/>
    <w:multiLevelType w:val="hybridMultilevel"/>
    <w:tmpl w:val="A4A0F6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ED3D15"/>
    <w:multiLevelType w:val="hybridMultilevel"/>
    <w:tmpl w:val="1B747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F26BF3"/>
    <w:multiLevelType w:val="hybridMultilevel"/>
    <w:tmpl w:val="3460C8E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6BD2EDC"/>
    <w:multiLevelType w:val="hybridMultilevel"/>
    <w:tmpl w:val="F4063ED2"/>
    <w:lvl w:ilvl="0" w:tplc="C084FE08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17">
    <w:nsid w:val="6ACE37D9"/>
    <w:multiLevelType w:val="hybridMultilevel"/>
    <w:tmpl w:val="AA8E7CDA"/>
    <w:lvl w:ilvl="0" w:tplc="04190001">
      <w:start w:val="1"/>
      <w:numFmt w:val="bullet"/>
      <w:lvlText w:val=""/>
      <w:lvlJc w:val="left"/>
      <w:pPr>
        <w:tabs>
          <w:tab w:val="num" w:pos="456"/>
        </w:tabs>
        <w:ind w:left="45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DC4FF8"/>
    <w:multiLevelType w:val="multilevel"/>
    <w:tmpl w:val="39364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6"/>
  </w:num>
  <w:num w:numId="3">
    <w:abstractNumId w:val="18"/>
  </w:num>
  <w:num w:numId="4">
    <w:abstractNumId w:val="12"/>
  </w:num>
  <w:num w:numId="5">
    <w:abstractNumId w:val="8"/>
  </w:num>
  <w:num w:numId="6">
    <w:abstractNumId w:val="5"/>
  </w:num>
  <w:num w:numId="7">
    <w:abstractNumId w:val="17"/>
  </w:num>
  <w:num w:numId="8">
    <w:abstractNumId w:val="14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9"/>
  </w:num>
  <w:num w:numId="14">
    <w:abstractNumId w:val="2"/>
  </w:num>
  <w:num w:numId="15">
    <w:abstractNumId w:val="15"/>
  </w:num>
  <w:num w:numId="16">
    <w:abstractNumId w:val="13"/>
  </w:num>
  <w:num w:numId="17">
    <w:abstractNumId w:val="7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645"/>
    <w:rsid w:val="00000A41"/>
    <w:rsid w:val="000124B4"/>
    <w:rsid w:val="00015218"/>
    <w:rsid w:val="00016678"/>
    <w:rsid w:val="00022E5C"/>
    <w:rsid w:val="00023C35"/>
    <w:rsid w:val="00037112"/>
    <w:rsid w:val="00044BAF"/>
    <w:rsid w:val="00054F5F"/>
    <w:rsid w:val="000574D8"/>
    <w:rsid w:val="00065EE2"/>
    <w:rsid w:val="0007139D"/>
    <w:rsid w:val="00084BCF"/>
    <w:rsid w:val="000855A9"/>
    <w:rsid w:val="00093675"/>
    <w:rsid w:val="000A0479"/>
    <w:rsid w:val="000A071D"/>
    <w:rsid w:val="000B058A"/>
    <w:rsid w:val="000B1EAE"/>
    <w:rsid w:val="000C6501"/>
    <w:rsid w:val="000C6645"/>
    <w:rsid w:val="000C6BFB"/>
    <w:rsid w:val="000D3CA2"/>
    <w:rsid w:val="00125AB9"/>
    <w:rsid w:val="00135B29"/>
    <w:rsid w:val="00141494"/>
    <w:rsid w:val="0015005F"/>
    <w:rsid w:val="00154924"/>
    <w:rsid w:val="00157EE5"/>
    <w:rsid w:val="00164053"/>
    <w:rsid w:val="00176C22"/>
    <w:rsid w:val="00190198"/>
    <w:rsid w:val="0019073D"/>
    <w:rsid w:val="001A1DF8"/>
    <w:rsid w:val="001B1969"/>
    <w:rsid w:val="001B5188"/>
    <w:rsid w:val="001C7DAD"/>
    <w:rsid w:val="001E5F4F"/>
    <w:rsid w:val="002041C0"/>
    <w:rsid w:val="002061AF"/>
    <w:rsid w:val="002156CB"/>
    <w:rsid w:val="00225437"/>
    <w:rsid w:val="00227251"/>
    <w:rsid w:val="00231354"/>
    <w:rsid w:val="00242920"/>
    <w:rsid w:val="00243A18"/>
    <w:rsid w:val="002464D4"/>
    <w:rsid w:val="00262625"/>
    <w:rsid w:val="00267B9C"/>
    <w:rsid w:val="002771B0"/>
    <w:rsid w:val="0029386B"/>
    <w:rsid w:val="002A0AE7"/>
    <w:rsid w:val="002D788B"/>
    <w:rsid w:val="002E70B9"/>
    <w:rsid w:val="002F2339"/>
    <w:rsid w:val="00304D4F"/>
    <w:rsid w:val="00346252"/>
    <w:rsid w:val="0035049B"/>
    <w:rsid w:val="00351196"/>
    <w:rsid w:val="003B1A5A"/>
    <w:rsid w:val="003B1B08"/>
    <w:rsid w:val="003B4EC2"/>
    <w:rsid w:val="003C055D"/>
    <w:rsid w:val="003C53EA"/>
    <w:rsid w:val="003D0E64"/>
    <w:rsid w:val="003F2809"/>
    <w:rsid w:val="003F6D8A"/>
    <w:rsid w:val="00404A8B"/>
    <w:rsid w:val="0041543E"/>
    <w:rsid w:val="004179BB"/>
    <w:rsid w:val="00422B28"/>
    <w:rsid w:val="00423AAC"/>
    <w:rsid w:val="004279B4"/>
    <w:rsid w:val="0045000C"/>
    <w:rsid w:val="004639E9"/>
    <w:rsid w:val="00477CF0"/>
    <w:rsid w:val="004856D2"/>
    <w:rsid w:val="00490193"/>
    <w:rsid w:val="004A20DD"/>
    <w:rsid w:val="004A7C51"/>
    <w:rsid w:val="004B1D85"/>
    <w:rsid w:val="004B2128"/>
    <w:rsid w:val="004C21A5"/>
    <w:rsid w:val="004E5388"/>
    <w:rsid w:val="004E6800"/>
    <w:rsid w:val="004F5D92"/>
    <w:rsid w:val="005347BF"/>
    <w:rsid w:val="00540D74"/>
    <w:rsid w:val="00541BB7"/>
    <w:rsid w:val="00545898"/>
    <w:rsid w:val="00551454"/>
    <w:rsid w:val="00551496"/>
    <w:rsid w:val="005556BB"/>
    <w:rsid w:val="005621DC"/>
    <w:rsid w:val="00566EA4"/>
    <w:rsid w:val="005855FF"/>
    <w:rsid w:val="005B081B"/>
    <w:rsid w:val="005B671F"/>
    <w:rsid w:val="005B7062"/>
    <w:rsid w:val="005C1A9D"/>
    <w:rsid w:val="005C79D9"/>
    <w:rsid w:val="005D40FF"/>
    <w:rsid w:val="005E22CB"/>
    <w:rsid w:val="005F0B37"/>
    <w:rsid w:val="005F4102"/>
    <w:rsid w:val="00603144"/>
    <w:rsid w:val="00607335"/>
    <w:rsid w:val="0061784A"/>
    <w:rsid w:val="006303E6"/>
    <w:rsid w:val="00633D12"/>
    <w:rsid w:val="00641BE6"/>
    <w:rsid w:val="006620F2"/>
    <w:rsid w:val="00662286"/>
    <w:rsid w:val="006632C0"/>
    <w:rsid w:val="00670DA5"/>
    <w:rsid w:val="0067217E"/>
    <w:rsid w:val="00674379"/>
    <w:rsid w:val="006959A6"/>
    <w:rsid w:val="006A3715"/>
    <w:rsid w:val="006B70CD"/>
    <w:rsid w:val="006C0396"/>
    <w:rsid w:val="006C1EB6"/>
    <w:rsid w:val="006E3A69"/>
    <w:rsid w:val="006E4054"/>
    <w:rsid w:val="006F4113"/>
    <w:rsid w:val="006F6229"/>
    <w:rsid w:val="00705822"/>
    <w:rsid w:val="007209F1"/>
    <w:rsid w:val="007231D4"/>
    <w:rsid w:val="00723505"/>
    <w:rsid w:val="0074075B"/>
    <w:rsid w:val="007445C7"/>
    <w:rsid w:val="00756A7F"/>
    <w:rsid w:val="007A00FB"/>
    <w:rsid w:val="007D7F9C"/>
    <w:rsid w:val="007F0FC9"/>
    <w:rsid w:val="00803C04"/>
    <w:rsid w:val="00804334"/>
    <w:rsid w:val="0080662F"/>
    <w:rsid w:val="008156C4"/>
    <w:rsid w:val="00833510"/>
    <w:rsid w:val="00837108"/>
    <w:rsid w:val="00842760"/>
    <w:rsid w:val="008456B6"/>
    <w:rsid w:val="0085514A"/>
    <w:rsid w:val="00856637"/>
    <w:rsid w:val="008622AE"/>
    <w:rsid w:val="008651F7"/>
    <w:rsid w:val="008C40B2"/>
    <w:rsid w:val="008D60A0"/>
    <w:rsid w:val="008F1CD8"/>
    <w:rsid w:val="009021D4"/>
    <w:rsid w:val="00903FF7"/>
    <w:rsid w:val="00922881"/>
    <w:rsid w:val="009305F6"/>
    <w:rsid w:val="00961094"/>
    <w:rsid w:val="00970199"/>
    <w:rsid w:val="00970E76"/>
    <w:rsid w:val="00993805"/>
    <w:rsid w:val="009B0BE0"/>
    <w:rsid w:val="009B7013"/>
    <w:rsid w:val="009C1FF6"/>
    <w:rsid w:val="009F1A8B"/>
    <w:rsid w:val="00A06BDF"/>
    <w:rsid w:val="00A10A13"/>
    <w:rsid w:val="00A32B5B"/>
    <w:rsid w:val="00A33A67"/>
    <w:rsid w:val="00A340CE"/>
    <w:rsid w:val="00A418AE"/>
    <w:rsid w:val="00A438EF"/>
    <w:rsid w:val="00A45605"/>
    <w:rsid w:val="00A64240"/>
    <w:rsid w:val="00A653B1"/>
    <w:rsid w:val="00A77FED"/>
    <w:rsid w:val="00A80544"/>
    <w:rsid w:val="00AA1459"/>
    <w:rsid w:val="00AA1F10"/>
    <w:rsid w:val="00AA47FC"/>
    <w:rsid w:val="00AB5BA8"/>
    <w:rsid w:val="00AD21B8"/>
    <w:rsid w:val="00AF766E"/>
    <w:rsid w:val="00B01684"/>
    <w:rsid w:val="00B04AC7"/>
    <w:rsid w:val="00B14BFE"/>
    <w:rsid w:val="00B31F07"/>
    <w:rsid w:val="00B3697B"/>
    <w:rsid w:val="00B47F89"/>
    <w:rsid w:val="00B5510A"/>
    <w:rsid w:val="00B6292B"/>
    <w:rsid w:val="00B66797"/>
    <w:rsid w:val="00B708F1"/>
    <w:rsid w:val="00B727F5"/>
    <w:rsid w:val="00B75626"/>
    <w:rsid w:val="00B75B28"/>
    <w:rsid w:val="00B80D09"/>
    <w:rsid w:val="00B828A0"/>
    <w:rsid w:val="00B92959"/>
    <w:rsid w:val="00B96696"/>
    <w:rsid w:val="00BA5A39"/>
    <w:rsid w:val="00BA7D72"/>
    <w:rsid w:val="00BB5A0F"/>
    <w:rsid w:val="00BC1421"/>
    <w:rsid w:val="00BD72D2"/>
    <w:rsid w:val="00C432DA"/>
    <w:rsid w:val="00C70747"/>
    <w:rsid w:val="00C70E6B"/>
    <w:rsid w:val="00C74462"/>
    <w:rsid w:val="00C74F73"/>
    <w:rsid w:val="00C77869"/>
    <w:rsid w:val="00C81F5A"/>
    <w:rsid w:val="00C86EF1"/>
    <w:rsid w:val="00C90C39"/>
    <w:rsid w:val="00C92C31"/>
    <w:rsid w:val="00C94CF8"/>
    <w:rsid w:val="00CA01D2"/>
    <w:rsid w:val="00CB7056"/>
    <w:rsid w:val="00CD4F26"/>
    <w:rsid w:val="00CF300D"/>
    <w:rsid w:val="00D05BEC"/>
    <w:rsid w:val="00D05F14"/>
    <w:rsid w:val="00D144EC"/>
    <w:rsid w:val="00D16DA5"/>
    <w:rsid w:val="00D27FBB"/>
    <w:rsid w:val="00D37637"/>
    <w:rsid w:val="00D421B3"/>
    <w:rsid w:val="00D438B9"/>
    <w:rsid w:val="00D4568A"/>
    <w:rsid w:val="00D52E67"/>
    <w:rsid w:val="00D57E92"/>
    <w:rsid w:val="00D662EF"/>
    <w:rsid w:val="00D67D07"/>
    <w:rsid w:val="00D71274"/>
    <w:rsid w:val="00DC1D7F"/>
    <w:rsid w:val="00DC2D44"/>
    <w:rsid w:val="00DD4755"/>
    <w:rsid w:val="00DD648F"/>
    <w:rsid w:val="00DD6C0C"/>
    <w:rsid w:val="00DE316B"/>
    <w:rsid w:val="00DE36CE"/>
    <w:rsid w:val="00DF27D0"/>
    <w:rsid w:val="00E0027B"/>
    <w:rsid w:val="00E13541"/>
    <w:rsid w:val="00E22484"/>
    <w:rsid w:val="00E4298D"/>
    <w:rsid w:val="00E455C7"/>
    <w:rsid w:val="00E45658"/>
    <w:rsid w:val="00E47D2F"/>
    <w:rsid w:val="00E5036C"/>
    <w:rsid w:val="00E57E65"/>
    <w:rsid w:val="00E6018A"/>
    <w:rsid w:val="00E77B2B"/>
    <w:rsid w:val="00E83781"/>
    <w:rsid w:val="00E85F2B"/>
    <w:rsid w:val="00E94B76"/>
    <w:rsid w:val="00E95181"/>
    <w:rsid w:val="00E96711"/>
    <w:rsid w:val="00EB17FF"/>
    <w:rsid w:val="00EB3D54"/>
    <w:rsid w:val="00ED70EE"/>
    <w:rsid w:val="00EE7A84"/>
    <w:rsid w:val="00EF6967"/>
    <w:rsid w:val="00F06E91"/>
    <w:rsid w:val="00F11B42"/>
    <w:rsid w:val="00F16F0A"/>
    <w:rsid w:val="00F17E19"/>
    <w:rsid w:val="00F239A3"/>
    <w:rsid w:val="00F41A39"/>
    <w:rsid w:val="00F443DB"/>
    <w:rsid w:val="00F454F5"/>
    <w:rsid w:val="00F520F7"/>
    <w:rsid w:val="00F539A3"/>
    <w:rsid w:val="00F541E8"/>
    <w:rsid w:val="00F6133D"/>
    <w:rsid w:val="00F75605"/>
    <w:rsid w:val="00F93A1C"/>
    <w:rsid w:val="00F95EFD"/>
    <w:rsid w:val="00FC2F52"/>
    <w:rsid w:val="00FE60F4"/>
    <w:rsid w:val="00FF5F4A"/>
    <w:rsid w:val="00FF7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character" w:customStyle="1" w:styleId="apple-converted-space">
    <w:name w:val="apple-converted-space"/>
    <w:basedOn w:val="a0"/>
    <w:rsid w:val="00FE60F4"/>
  </w:style>
  <w:style w:type="table" w:customStyle="1" w:styleId="2">
    <w:name w:val="Сетка таблицы2"/>
    <w:basedOn w:val="a1"/>
    <w:next w:val="a4"/>
    <w:rsid w:val="002A0A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3400A-CC8A-4A1C-90A8-8BC4F8D26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4150</Words>
  <Characters>23657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Факторович Алла Аркадьевна</dc:creator>
  <cp:keywords/>
  <dc:description/>
  <cp:lastModifiedBy>Пользователь</cp:lastModifiedBy>
  <cp:revision>77</cp:revision>
  <cp:lastPrinted>2014-05-14T07:06:00Z</cp:lastPrinted>
  <dcterms:created xsi:type="dcterms:W3CDTF">2014-05-13T05:00:00Z</dcterms:created>
  <dcterms:modified xsi:type="dcterms:W3CDTF">2019-06-17T10:38:00Z</dcterms:modified>
</cp:coreProperties>
</file>